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50" w:rsidRPr="00E82127" w:rsidRDefault="00E82127">
      <w:pPr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r w:rsidRPr="00E82127">
        <w:rPr>
          <w:rFonts w:ascii="宋体" w:hAnsi="宋体" w:cs="宋体" w:hint="eastAsia"/>
          <w:b/>
          <w:bCs/>
          <w:sz w:val="28"/>
          <w:szCs w:val="28"/>
        </w:rPr>
        <w:t>2017</w:t>
      </w:r>
      <w:r w:rsidRPr="00E82127">
        <w:rPr>
          <w:rFonts w:ascii="宋体" w:hAnsi="宋体" w:cs="宋体" w:hint="eastAsia"/>
          <w:b/>
          <w:bCs/>
          <w:sz w:val="28"/>
          <w:szCs w:val="28"/>
        </w:rPr>
        <w:t>年中国医师协会妇产科医师分会母胎医</w:t>
      </w:r>
      <w:r w:rsidRPr="00E82127">
        <w:rPr>
          <w:rFonts w:ascii="宋体" w:hAnsi="宋体" w:cs="宋体" w:hint="eastAsia"/>
          <w:b/>
          <w:bCs/>
          <w:sz w:val="28"/>
          <w:szCs w:val="28"/>
        </w:rPr>
        <w:t>学</w:t>
      </w:r>
      <w:r w:rsidRPr="00E82127">
        <w:rPr>
          <w:rFonts w:ascii="宋体" w:hAnsi="宋体" w:cs="宋体" w:hint="eastAsia"/>
          <w:b/>
          <w:bCs/>
          <w:sz w:val="28"/>
          <w:szCs w:val="28"/>
        </w:rPr>
        <w:t>专业委员会年会</w:t>
      </w:r>
    </w:p>
    <w:p w:rsidR="00593450" w:rsidRPr="00E82127" w:rsidRDefault="00E82127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E82127">
        <w:rPr>
          <w:rFonts w:ascii="宋体" w:hAnsi="宋体" w:cs="宋体" w:hint="eastAsia"/>
          <w:b/>
          <w:bCs/>
          <w:sz w:val="28"/>
          <w:szCs w:val="28"/>
        </w:rPr>
        <w:t>暨同济医院母胎医学大会</w:t>
      </w:r>
    </w:p>
    <w:bookmarkEnd w:id="0"/>
    <w:p w:rsidR="00593450" w:rsidRPr="00E82127" w:rsidRDefault="00E82127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E82127">
        <w:rPr>
          <w:rFonts w:ascii="宋体" w:hAnsi="宋体" w:cs="宋体" w:hint="eastAsia"/>
          <w:b/>
          <w:bCs/>
          <w:sz w:val="28"/>
          <w:szCs w:val="28"/>
        </w:rPr>
        <w:t>会议通知（第</w:t>
      </w:r>
      <w:r w:rsidRPr="00E82127">
        <w:rPr>
          <w:rFonts w:ascii="宋体" w:hAnsi="宋体" w:cs="宋体" w:hint="eastAsia"/>
          <w:b/>
          <w:bCs/>
          <w:sz w:val="28"/>
          <w:szCs w:val="28"/>
        </w:rPr>
        <w:t>二</w:t>
      </w:r>
      <w:r w:rsidRPr="00E82127">
        <w:rPr>
          <w:rFonts w:ascii="宋体" w:hAnsi="宋体" w:cs="宋体" w:hint="eastAsia"/>
          <w:b/>
          <w:bCs/>
          <w:sz w:val="28"/>
          <w:szCs w:val="28"/>
        </w:rPr>
        <w:t>轮）</w:t>
      </w:r>
    </w:p>
    <w:p w:rsidR="00593450" w:rsidRPr="00E82127" w:rsidRDefault="00E82127">
      <w:pPr>
        <w:jc w:val="center"/>
        <w:rPr>
          <w:rFonts w:ascii="宋体" w:hAnsi="宋体" w:cs="宋体"/>
          <w:b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2017</w:t>
      </w:r>
      <w:r w:rsidRPr="00E82127">
        <w:rPr>
          <w:rFonts w:ascii="宋体" w:hAnsi="宋体" w:cs="宋体" w:hint="eastAsia"/>
          <w:b/>
          <w:sz w:val="28"/>
          <w:szCs w:val="28"/>
        </w:rPr>
        <w:t>年</w:t>
      </w:r>
      <w:r w:rsidRPr="00E82127">
        <w:rPr>
          <w:rFonts w:ascii="宋体" w:hAnsi="宋体" w:cs="宋体" w:hint="eastAsia"/>
          <w:b/>
          <w:sz w:val="28"/>
          <w:szCs w:val="28"/>
        </w:rPr>
        <w:t>7</w:t>
      </w:r>
      <w:r w:rsidRPr="00E82127">
        <w:rPr>
          <w:rFonts w:ascii="宋体" w:hAnsi="宋体" w:cs="宋体" w:hint="eastAsia"/>
          <w:b/>
          <w:sz w:val="28"/>
          <w:szCs w:val="28"/>
        </w:rPr>
        <w:t>月</w:t>
      </w:r>
      <w:r w:rsidRPr="00E82127">
        <w:rPr>
          <w:rFonts w:ascii="宋体" w:hAnsi="宋体" w:cs="宋体" w:hint="eastAsia"/>
          <w:b/>
          <w:sz w:val="28"/>
          <w:szCs w:val="28"/>
        </w:rPr>
        <w:t>28-30</w:t>
      </w:r>
      <w:r w:rsidRPr="00E82127">
        <w:rPr>
          <w:rFonts w:ascii="宋体" w:hAnsi="宋体" w:cs="宋体" w:hint="eastAsia"/>
          <w:b/>
          <w:sz w:val="28"/>
          <w:szCs w:val="28"/>
        </w:rPr>
        <w:t>日</w:t>
      </w:r>
      <w:r w:rsidRPr="00E82127">
        <w:rPr>
          <w:rFonts w:ascii="宋体" w:hAnsi="宋体" w:cs="宋体" w:hint="eastAsia"/>
          <w:b/>
          <w:sz w:val="28"/>
          <w:szCs w:val="28"/>
        </w:rPr>
        <w:t xml:space="preserve">  </w:t>
      </w:r>
      <w:r w:rsidRPr="00E82127">
        <w:rPr>
          <w:rFonts w:ascii="宋体" w:hAnsi="宋体" w:cs="宋体" w:hint="eastAsia"/>
          <w:b/>
          <w:sz w:val="28"/>
          <w:szCs w:val="28"/>
        </w:rPr>
        <w:t>武汉</w:t>
      </w:r>
    </w:p>
    <w:p w:rsidR="00593450" w:rsidRPr="00E82127" w:rsidRDefault="00593450">
      <w:pPr>
        <w:spacing w:line="440" w:lineRule="exact"/>
        <w:rPr>
          <w:rFonts w:ascii="宋体" w:hAnsi="宋体"/>
          <w:b/>
          <w:sz w:val="28"/>
          <w:szCs w:val="28"/>
        </w:rPr>
      </w:pP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>尊敬的</w:t>
      </w:r>
      <w:r w:rsidRPr="00E82127">
        <w:rPr>
          <w:rFonts w:ascii="宋体" w:hAnsi="宋体" w:cs="宋体" w:hint="eastAsia"/>
          <w:sz w:val="28"/>
          <w:szCs w:val="28"/>
          <w:u w:val="single"/>
        </w:rPr>
        <w:t xml:space="preserve">          </w:t>
      </w:r>
      <w:r w:rsidRPr="00E82127">
        <w:rPr>
          <w:rFonts w:ascii="宋体" w:hAnsi="宋体" w:cs="宋体" w:hint="eastAsia"/>
          <w:sz w:val="28"/>
          <w:szCs w:val="28"/>
        </w:rPr>
        <w:t>医师：</w:t>
      </w:r>
    </w:p>
    <w:p w:rsidR="00593450" w:rsidRPr="00E82127" w:rsidRDefault="00E82127">
      <w:pPr>
        <w:spacing w:line="440" w:lineRule="exact"/>
        <w:ind w:firstLine="420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 xml:space="preserve"> </w:t>
      </w:r>
      <w:r w:rsidRPr="00E82127">
        <w:rPr>
          <w:rFonts w:ascii="宋体" w:hAnsi="宋体" w:cs="宋体" w:hint="eastAsia"/>
          <w:sz w:val="28"/>
          <w:szCs w:val="28"/>
        </w:rPr>
        <w:t>您们好！</w:t>
      </w:r>
    </w:p>
    <w:p w:rsidR="00593450" w:rsidRPr="00E82127" w:rsidRDefault="00E82127">
      <w:pPr>
        <w:spacing w:line="440" w:lineRule="exact"/>
        <w:ind w:firstLine="560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>近年来，中国妇产科学与全球妇产科医学同步发展，取得了骄人的成绩，中国母</w:t>
      </w:r>
      <w:proofErr w:type="gramStart"/>
      <w:r w:rsidRPr="00E82127">
        <w:rPr>
          <w:rFonts w:ascii="宋体" w:hAnsi="宋体" w:cs="宋体" w:hint="eastAsia"/>
          <w:sz w:val="28"/>
          <w:szCs w:val="28"/>
        </w:rPr>
        <w:t>胎</w:t>
      </w:r>
      <w:proofErr w:type="gramEnd"/>
      <w:r w:rsidRPr="00E82127">
        <w:rPr>
          <w:rFonts w:ascii="宋体" w:hAnsi="宋体" w:cs="宋体" w:hint="eastAsia"/>
          <w:sz w:val="28"/>
          <w:szCs w:val="28"/>
        </w:rPr>
        <w:t>医学随之进步，在降低中国</w:t>
      </w:r>
      <w:proofErr w:type="gramStart"/>
      <w:r w:rsidRPr="00E82127">
        <w:rPr>
          <w:rFonts w:ascii="宋体" w:hAnsi="宋体" w:cs="宋体" w:hint="eastAsia"/>
          <w:sz w:val="28"/>
          <w:szCs w:val="28"/>
        </w:rPr>
        <w:t>孕</w:t>
      </w:r>
      <w:proofErr w:type="gramEnd"/>
      <w:r w:rsidRPr="00E82127">
        <w:rPr>
          <w:rFonts w:ascii="宋体" w:hAnsi="宋体" w:cs="宋体" w:hint="eastAsia"/>
          <w:sz w:val="28"/>
          <w:szCs w:val="28"/>
        </w:rPr>
        <w:t>产妇死亡率、以及出生缺陷发生率方面做出了巨大贡献，但与发达国家相比，仍有较大的差距。为进一步降低</w:t>
      </w:r>
      <w:proofErr w:type="gramStart"/>
      <w:r w:rsidRPr="00E82127">
        <w:rPr>
          <w:rFonts w:ascii="宋体" w:hAnsi="宋体" w:cs="宋体" w:hint="eastAsia"/>
          <w:sz w:val="28"/>
          <w:szCs w:val="28"/>
        </w:rPr>
        <w:t>孕</w:t>
      </w:r>
      <w:proofErr w:type="gramEnd"/>
      <w:r w:rsidRPr="00E82127">
        <w:rPr>
          <w:rFonts w:ascii="宋体" w:hAnsi="宋体" w:cs="宋体" w:hint="eastAsia"/>
          <w:sz w:val="28"/>
          <w:szCs w:val="28"/>
        </w:rPr>
        <w:t>产妇死亡率、提高出生人口素质，更新理念。</w:t>
      </w:r>
      <w:r w:rsidRPr="00E82127">
        <w:rPr>
          <w:rFonts w:ascii="宋体" w:hAnsi="宋体" w:cs="宋体" w:hint="eastAsia"/>
          <w:sz w:val="28"/>
          <w:szCs w:val="28"/>
        </w:rPr>
        <w:t>现定</w:t>
      </w:r>
      <w:r w:rsidRPr="00E82127">
        <w:rPr>
          <w:rFonts w:ascii="宋体" w:hAnsi="宋体" w:cs="宋体" w:hint="eastAsia"/>
          <w:sz w:val="28"/>
          <w:szCs w:val="28"/>
        </w:rPr>
        <w:t>2017</w:t>
      </w:r>
      <w:r w:rsidRPr="00E82127">
        <w:rPr>
          <w:rFonts w:ascii="宋体" w:hAnsi="宋体" w:cs="宋体" w:hint="eastAsia"/>
          <w:sz w:val="28"/>
          <w:szCs w:val="28"/>
        </w:rPr>
        <w:t>年</w:t>
      </w:r>
      <w:r w:rsidRPr="00E82127">
        <w:rPr>
          <w:rFonts w:ascii="宋体" w:hAnsi="宋体" w:cs="宋体" w:hint="eastAsia"/>
          <w:sz w:val="28"/>
          <w:szCs w:val="28"/>
        </w:rPr>
        <w:t>7</w:t>
      </w:r>
      <w:r w:rsidRPr="00E82127">
        <w:rPr>
          <w:rFonts w:ascii="宋体" w:hAnsi="宋体" w:cs="宋体" w:hint="eastAsia"/>
          <w:sz w:val="28"/>
          <w:szCs w:val="28"/>
        </w:rPr>
        <w:t>月</w:t>
      </w:r>
      <w:r w:rsidRPr="00E82127">
        <w:rPr>
          <w:rFonts w:ascii="宋体" w:hAnsi="宋体" w:cs="宋体" w:hint="eastAsia"/>
          <w:sz w:val="28"/>
          <w:szCs w:val="28"/>
        </w:rPr>
        <w:t>28-30</w:t>
      </w:r>
      <w:r w:rsidRPr="00E82127">
        <w:rPr>
          <w:rFonts w:ascii="宋体" w:hAnsi="宋体" w:cs="宋体" w:hint="eastAsia"/>
          <w:sz w:val="28"/>
          <w:szCs w:val="28"/>
        </w:rPr>
        <w:t>日在武汉</w:t>
      </w:r>
      <w:r w:rsidRPr="00E82127">
        <w:rPr>
          <w:rFonts w:ascii="宋体" w:hAnsi="宋体" w:cs="宋体" w:hint="eastAsia"/>
          <w:sz w:val="28"/>
          <w:szCs w:val="28"/>
        </w:rPr>
        <w:t>举办“</w:t>
      </w:r>
      <w:r w:rsidRPr="00E82127">
        <w:rPr>
          <w:rFonts w:ascii="宋体" w:hAnsi="宋体" w:cs="宋体" w:hint="eastAsia"/>
          <w:sz w:val="28"/>
          <w:szCs w:val="28"/>
        </w:rPr>
        <w:t>2017</w:t>
      </w:r>
      <w:r w:rsidRPr="00E82127">
        <w:rPr>
          <w:rFonts w:ascii="宋体" w:hAnsi="宋体" w:cs="宋体" w:hint="eastAsia"/>
          <w:sz w:val="28"/>
          <w:szCs w:val="28"/>
        </w:rPr>
        <w:t>年中国医师协会妇产科医师分会母胎</w:t>
      </w:r>
      <w:r w:rsidRPr="00E82127">
        <w:rPr>
          <w:rFonts w:ascii="宋体" w:hAnsi="宋体" w:cs="宋体" w:hint="eastAsia"/>
          <w:sz w:val="28"/>
          <w:szCs w:val="28"/>
        </w:rPr>
        <w:t>医学</w:t>
      </w:r>
      <w:r w:rsidRPr="00E82127">
        <w:rPr>
          <w:rFonts w:ascii="宋体" w:hAnsi="宋体" w:cs="宋体" w:hint="eastAsia"/>
          <w:sz w:val="28"/>
          <w:szCs w:val="28"/>
        </w:rPr>
        <w:t>专业委员会年会</w:t>
      </w:r>
      <w:r w:rsidRPr="00E82127">
        <w:rPr>
          <w:rFonts w:ascii="宋体" w:hAnsi="宋体" w:cs="宋体" w:hint="eastAsia"/>
          <w:sz w:val="28"/>
          <w:szCs w:val="28"/>
        </w:rPr>
        <w:t>暨同济医院母胎医学大会”，</w:t>
      </w:r>
      <w:r w:rsidRPr="00E82127">
        <w:rPr>
          <w:rFonts w:ascii="宋体" w:hAnsi="宋体" w:cs="宋体" w:hint="eastAsia"/>
          <w:sz w:val="28"/>
          <w:szCs w:val="28"/>
        </w:rPr>
        <w:t>届时邀请</w:t>
      </w:r>
      <w:proofErr w:type="gramStart"/>
      <w:r w:rsidRPr="00E82127">
        <w:rPr>
          <w:rFonts w:ascii="宋体" w:hAnsi="宋体" w:cs="宋体" w:hint="eastAsia"/>
          <w:sz w:val="28"/>
          <w:szCs w:val="28"/>
        </w:rPr>
        <w:t>国内母</w:t>
      </w:r>
      <w:proofErr w:type="gramEnd"/>
      <w:r w:rsidRPr="00E82127">
        <w:rPr>
          <w:rFonts w:ascii="宋体" w:hAnsi="宋体" w:cs="宋体" w:hint="eastAsia"/>
          <w:sz w:val="28"/>
          <w:szCs w:val="28"/>
        </w:rPr>
        <w:t>胎医学著名专家近</w:t>
      </w:r>
      <w:r w:rsidRPr="00E82127">
        <w:rPr>
          <w:rFonts w:ascii="宋体" w:hAnsi="宋体" w:cs="宋体" w:hint="eastAsia"/>
          <w:sz w:val="28"/>
          <w:szCs w:val="28"/>
        </w:rPr>
        <w:t>40</w:t>
      </w:r>
      <w:r w:rsidRPr="00E82127">
        <w:rPr>
          <w:rFonts w:ascii="宋体" w:hAnsi="宋体" w:cs="宋体" w:hint="eastAsia"/>
          <w:sz w:val="28"/>
          <w:szCs w:val="28"/>
        </w:rPr>
        <w:t>名专家对</w:t>
      </w:r>
      <w:r w:rsidRPr="00E82127">
        <w:rPr>
          <w:rFonts w:ascii="宋体" w:hAnsi="宋体" w:cs="宋体" w:hint="eastAsia"/>
          <w:sz w:val="28"/>
          <w:szCs w:val="28"/>
        </w:rPr>
        <w:t>母胎医学指南、</w:t>
      </w:r>
      <w:r w:rsidRPr="00E82127">
        <w:rPr>
          <w:rFonts w:ascii="宋体" w:hAnsi="宋体" w:cs="宋体" w:hint="eastAsia"/>
          <w:sz w:val="28"/>
          <w:szCs w:val="28"/>
        </w:rPr>
        <w:t>母胎医学新技术等最新母胎医学进展和热点问题进行讲解，现诚挚邀请广大从事围产医学、产前诊断、儿科等与母胎医学相关的医学工作者关注本次大会，期待与您共享学术盛宴！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 xml:space="preserve">    </w:t>
      </w:r>
      <w:r w:rsidRPr="00E82127">
        <w:rPr>
          <w:rFonts w:ascii="宋体" w:hAnsi="宋体" w:cs="宋体" w:hint="eastAsia"/>
          <w:sz w:val="28"/>
          <w:szCs w:val="28"/>
        </w:rPr>
        <w:t>本次论坛由中国医师协会、中国医师协会妇产科医师分会母胎医</w:t>
      </w:r>
      <w:r w:rsidRPr="00E82127">
        <w:rPr>
          <w:rFonts w:ascii="宋体" w:hAnsi="宋体" w:cs="宋体" w:hint="eastAsia"/>
          <w:sz w:val="28"/>
          <w:szCs w:val="28"/>
        </w:rPr>
        <w:t>学</w:t>
      </w:r>
      <w:r w:rsidRPr="00E82127">
        <w:rPr>
          <w:rFonts w:ascii="宋体" w:hAnsi="宋体" w:cs="宋体" w:hint="eastAsia"/>
          <w:sz w:val="28"/>
          <w:szCs w:val="28"/>
        </w:rPr>
        <w:t>专业委员会主办，华中科技大学同济医学院附属同济医院承办。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主办单位：</w:t>
      </w:r>
      <w:r w:rsidRPr="00E82127">
        <w:rPr>
          <w:rFonts w:ascii="宋体" w:hAnsi="宋体" w:cs="宋体" w:hint="eastAsia"/>
          <w:sz w:val="28"/>
          <w:szCs w:val="28"/>
        </w:rPr>
        <w:t>中国医师协会</w:t>
      </w:r>
    </w:p>
    <w:p w:rsidR="00593450" w:rsidRPr="00E82127" w:rsidRDefault="00E82127">
      <w:pPr>
        <w:spacing w:line="440" w:lineRule="exact"/>
        <w:ind w:firstLineChars="500" w:firstLine="1400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>中国医师协会妇产科医师分会母胎医学专业委员会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承办单位：</w:t>
      </w:r>
      <w:r w:rsidRPr="00E82127">
        <w:rPr>
          <w:rFonts w:ascii="宋体" w:hAnsi="宋体" w:cs="宋体" w:hint="eastAsia"/>
          <w:sz w:val="28"/>
          <w:szCs w:val="28"/>
        </w:rPr>
        <w:t>华中科技大学同济医学院附属同济医院</w:t>
      </w:r>
    </w:p>
    <w:p w:rsidR="00593450" w:rsidRPr="00E82127" w:rsidRDefault="00E82127">
      <w:pPr>
        <w:spacing w:line="440" w:lineRule="exact"/>
        <w:jc w:val="lef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名誉主席：</w:t>
      </w:r>
      <w:r w:rsidRPr="00E82127">
        <w:rPr>
          <w:rFonts w:ascii="宋体" w:hAnsi="宋体" w:cs="宋体" w:hint="eastAsia"/>
          <w:sz w:val="28"/>
          <w:szCs w:val="28"/>
        </w:rPr>
        <w:t>郎景</w:t>
      </w:r>
      <w:proofErr w:type="gramStart"/>
      <w:r w:rsidRPr="00E82127">
        <w:rPr>
          <w:rFonts w:ascii="宋体" w:hAnsi="宋体" w:cs="宋体" w:hint="eastAsia"/>
          <w:sz w:val="28"/>
          <w:szCs w:val="28"/>
        </w:rPr>
        <w:t>和</w:t>
      </w:r>
      <w:proofErr w:type="gramEnd"/>
    </w:p>
    <w:p w:rsidR="00593450" w:rsidRPr="00E82127" w:rsidRDefault="00E82127">
      <w:pPr>
        <w:spacing w:line="440" w:lineRule="exact"/>
        <w:rPr>
          <w:rFonts w:ascii="宋体" w:hAnsi="宋体" w:cs="宋体"/>
          <w:b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大会主席：</w:t>
      </w:r>
      <w:r w:rsidRPr="00E82127">
        <w:rPr>
          <w:rFonts w:ascii="宋体" w:hAnsi="宋体" w:cs="宋体" w:hint="eastAsia"/>
          <w:sz w:val="28"/>
          <w:szCs w:val="28"/>
        </w:rPr>
        <w:t>陈敦金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执行主席：</w:t>
      </w:r>
      <w:r w:rsidRPr="00E82127">
        <w:rPr>
          <w:rFonts w:ascii="宋体" w:hAnsi="宋体" w:cs="宋体" w:hint="eastAsia"/>
          <w:sz w:val="28"/>
          <w:szCs w:val="28"/>
        </w:rPr>
        <w:t>冯玲</w:t>
      </w:r>
    </w:p>
    <w:p w:rsidR="00593450" w:rsidRPr="00E82127" w:rsidRDefault="00E82127">
      <w:pPr>
        <w:spacing w:line="440" w:lineRule="exact"/>
        <w:ind w:left="1372" w:hangingChars="488" w:hanging="1372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副</w:t>
      </w:r>
      <w:r w:rsidRPr="00E82127">
        <w:rPr>
          <w:rFonts w:ascii="宋体" w:hAnsi="宋体" w:cs="宋体"/>
          <w:b/>
          <w:sz w:val="28"/>
          <w:szCs w:val="28"/>
        </w:rPr>
        <w:t xml:space="preserve"> </w:t>
      </w:r>
      <w:r w:rsidRPr="00E82127">
        <w:rPr>
          <w:rFonts w:ascii="宋体" w:hAnsi="宋体" w:cs="宋体" w:hint="eastAsia"/>
          <w:b/>
          <w:sz w:val="28"/>
          <w:szCs w:val="28"/>
        </w:rPr>
        <w:t>主</w:t>
      </w:r>
      <w:r w:rsidRPr="00E82127">
        <w:rPr>
          <w:rFonts w:ascii="宋体" w:hAnsi="宋体" w:cs="宋体"/>
          <w:b/>
          <w:sz w:val="28"/>
          <w:szCs w:val="28"/>
        </w:rPr>
        <w:t xml:space="preserve"> </w:t>
      </w:r>
      <w:r w:rsidRPr="00E82127">
        <w:rPr>
          <w:rFonts w:ascii="宋体" w:hAnsi="宋体" w:cs="宋体" w:hint="eastAsia"/>
          <w:b/>
          <w:sz w:val="28"/>
          <w:szCs w:val="28"/>
        </w:rPr>
        <w:t>席：</w:t>
      </w:r>
      <w:r w:rsidRPr="00E82127">
        <w:rPr>
          <w:rFonts w:ascii="宋体" w:hAnsi="宋体" w:cs="宋体" w:hint="eastAsia"/>
          <w:sz w:val="28"/>
          <w:szCs w:val="28"/>
        </w:rPr>
        <w:t>刘俊涛，李笑天，漆洪波，王子莲，王谢桐，杨慧霞，张为远，余艳红，刘彩霞，张震宇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proofErr w:type="gramStart"/>
      <w:r w:rsidRPr="00E82127">
        <w:rPr>
          <w:rFonts w:ascii="宋体" w:hAnsi="宋体" w:cs="宋体" w:hint="eastAsia"/>
          <w:b/>
          <w:sz w:val="28"/>
          <w:szCs w:val="28"/>
        </w:rPr>
        <w:t>秘</w:t>
      </w:r>
      <w:proofErr w:type="gramEnd"/>
      <w:r w:rsidRPr="00E82127">
        <w:rPr>
          <w:rFonts w:ascii="宋体" w:hAnsi="宋体" w:cs="宋体" w:hint="eastAsia"/>
          <w:b/>
          <w:sz w:val="28"/>
          <w:szCs w:val="28"/>
        </w:rPr>
        <w:t xml:space="preserve">    </w:t>
      </w:r>
      <w:r w:rsidRPr="00E82127">
        <w:rPr>
          <w:rFonts w:ascii="宋体" w:hAnsi="宋体" w:cs="宋体" w:hint="eastAsia"/>
          <w:b/>
          <w:sz w:val="28"/>
          <w:szCs w:val="28"/>
        </w:rPr>
        <w:t>书：</w:t>
      </w:r>
      <w:proofErr w:type="gramStart"/>
      <w:r w:rsidRPr="00E82127">
        <w:rPr>
          <w:rFonts w:ascii="宋体" w:hAnsi="宋体" w:cs="宋体" w:hint="eastAsia"/>
          <w:sz w:val="28"/>
          <w:szCs w:val="28"/>
        </w:rPr>
        <w:t>冯</w:t>
      </w:r>
      <w:proofErr w:type="gramEnd"/>
      <w:r w:rsidRPr="00E82127">
        <w:rPr>
          <w:rFonts w:ascii="宋体" w:hAnsi="宋体" w:cs="宋体" w:hint="eastAsia"/>
          <w:sz w:val="28"/>
          <w:szCs w:val="28"/>
        </w:rPr>
        <w:t xml:space="preserve">  </w:t>
      </w:r>
      <w:r w:rsidRPr="00E82127">
        <w:rPr>
          <w:rFonts w:ascii="宋体" w:hAnsi="宋体" w:cs="宋体" w:hint="eastAsia"/>
          <w:sz w:val="28"/>
          <w:szCs w:val="28"/>
        </w:rPr>
        <w:t>玲，孙映春，邱育纯，阮铃钧</w:t>
      </w:r>
    </w:p>
    <w:p w:rsidR="00593450" w:rsidRPr="00E82127" w:rsidRDefault="00E82127">
      <w:pPr>
        <w:spacing w:line="440" w:lineRule="exact"/>
        <w:rPr>
          <w:rFonts w:ascii="宋体" w:hAnsi="宋体" w:cs="宋体"/>
          <w:bCs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大会主席团：</w:t>
      </w:r>
      <w:proofErr w:type="gramStart"/>
      <w:r w:rsidRPr="00E82127">
        <w:rPr>
          <w:rFonts w:ascii="宋体" w:hAnsi="宋体" w:cs="宋体" w:hint="eastAsia"/>
          <w:bCs/>
          <w:sz w:val="28"/>
          <w:szCs w:val="28"/>
        </w:rPr>
        <w:t>白桂芹</w:t>
      </w:r>
      <w:proofErr w:type="gramEnd"/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曹引丽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曾万江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陈敏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陈先侠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陈叙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陈真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崔世红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丁桂凤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丁依玲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proofErr w:type="gramStart"/>
      <w:r w:rsidRPr="00E82127">
        <w:rPr>
          <w:rFonts w:ascii="宋体" w:hAnsi="宋体" w:cs="宋体" w:hint="eastAsia"/>
          <w:bCs/>
          <w:sz w:val="28"/>
          <w:szCs w:val="28"/>
        </w:rPr>
        <w:t>樊</w:t>
      </w:r>
      <w:proofErr w:type="gramEnd"/>
      <w:r w:rsidRPr="00E82127">
        <w:rPr>
          <w:rFonts w:ascii="宋体" w:hAnsi="宋体" w:cs="宋体" w:hint="eastAsia"/>
          <w:bCs/>
          <w:sz w:val="28"/>
          <w:szCs w:val="28"/>
        </w:rPr>
        <w:t xml:space="preserve">  </w:t>
      </w:r>
      <w:r w:rsidRPr="00E82127">
        <w:rPr>
          <w:rFonts w:ascii="宋体" w:hAnsi="宋体" w:cs="宋体" w:hint="eastAsia"/>
          <w:bCs/>
          <w:sz w:val="28"/>
          <w:szCs w:val="28"/>
        </w:rPr>
        <w:t>杨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樊尚荣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范玲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冯玲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古航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郭红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何荣霞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lastRenderedPageBreak/>
        <w:t>贺晶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侯红瑛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金松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李洁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李雪兰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梁旭霞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林建华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刘慧姝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刘晓丽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路军丽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马润玫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马玉燕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孟海霞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蒲杰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孙敬霞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孙丽洲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孙伟杰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孙袁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proofErr w:type="gramStart"/>
      <w:r w:rsidRPr="00E82127">
        <w:rPr>
          <w:rFonts w:ascii="宋体" w:hAnsi="宋体" w:cs="宋体" w:hint="eastAsia"/>
          <w:bCs/>
          <w:sz w:val="28"/>
          <w:szCs w:val="28"/>
        </w:rPr>
        <w:t>滕</w:t>
      </w:r>
      <w:proofErr w:type="gramEnd"/>
      <w:r w:rsidRPr="00E82127">
        <w:rPr>
          <w:rFonts w:ascii="宋体" w:hAnsi="宋体" w:cs="宋体" w:hint="eastAsia"/>
          <w:bCs/>
          <w:sz w:val="28"/>
          <w:szCs w:val="28"/>
        </w:rPr>
        <w:t xml:space="preserve">  </w:t>
      </w:r>
      <w:r w:rsidRPr="00E82127">
        <w:rPr>
          <w:rFonts w:ascii="宋体" w:hAnsi="宋体" w:cs="宋体" w:hint="eastAsia"/>
          <w:bCs/>
          <w:sz w:val="28"/>
          <w:szCs w:val="28"/>
        </w:rPr>
        <w:t>红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滕银成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王宇光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王志华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王志坚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魏玉梅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辛</w:t>
      </w:r>
      <w:r w:rsidRPr="00E82127">
        <w:rPr>
          <w:rFonts w:ascii="宋体" w:hAnsi="宋体" w:cs="宋体" w:hint="eastAsia"/>
          <w:bCs/>
          <w:sz w:val="28"/>
          <w:szCs w:val="28"/>
        </w:rPr>
        <w:t xml:space="preserve">  </w:t>
      </w:r>
      <w:r w:rsidRPr="00E82127">
        <w:rPr>
          <w:rFonts w:ascii="宋体" w:hAnsi="宋体" w:cs="宋体" w:hint="eastAsia"/>
          <w:bCs/>
          <w:sz w:val="28"/>
          <w:szCs w:val="28"/>
        </w:rPr>
        <w:t>虹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颜建英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姚强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应豪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游艳琴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余琳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张国华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张华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张建平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张眉花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张卫社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张晓红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张战红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赵得雄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赵先兰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赵扬玉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郑剑兰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郑九生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钟梅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周祎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朱启英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邹丽</w:t>
      </w:r>
      <w:r w:rsidRPr="00E82127">
        <w:rPr>
          <w:rFonts w:ascii="宋体" w:hAnsi="宋体" w:cs="宋体" w:hint="eastAsia"/>
          <w:bCs/>
          <w:sz w:val="28"/>
          <w:szCs w:val="28"/>
        </w:rPr>
        <w:t>,</w:t>
      </w:r>
      <w:r w:rsidRPr="00E82127">
        <w:rPr>
          <w:rFonts w:ascii="宋体" w:hAnsi="宋体" w:cs="宋体" w:hint="eastAsia"/>
          <w:bCs/>
          <w:sz w:val="28"/>
          <w:szCs w:val="28"/>
        </w:rPr>
        <w:t>陈素华。</w:t>
      </w:r>
    </w:p>
    <w:p w:rsidR="00593450" w:rsidRPr="00E82127" w:rsidRDefault="00E82127">
      <w:pPr>
        <w:spacing w:line="440" w:lineRule="exact"/>
        <w:rPr>
          <w:rFonts w:ascii="宋体" w:hAnsi="宋体" w:cs="宋体"/>
          <w:bCs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会议时间：</w:t>
      </w:r>
      <w:r w:rsidRPr="00E82127">
        <w:rPr>
          <w:rFonts w:ascii="宋体" w:hAnsi="宋体" w:cs="宋体" w:hint="eastAsia"/>
          <w:bCs/>
          <w:sz w:val="28"/>
          <w:szCs w:val="28"/>
        </w:rPr>
        <w:t>2017</w:t>
      </w:r>
      <w:r w:rsidRPr="00E82127">
        <w:rPr>
          <w:rFonts w:ascii="宋体" w:hAnsi="宋体" w:cs="宋体" w:hint="eastAsia"/>
          <w:bCs/>
          <w:sz w:val="28"/>
          <w:szCs w:val="28"/>
        </w:rPr>
        <w:t>年</w:t>
      </w:r>
      <w:r w:rsidRPr="00E82127">
        <w:rPr>
          <w:rFonts w:ascii="宋体" w:hAnsi="宋体" w:cs="宋体" w:hint="eastAsia"/>
          <w:bCs/>
          <w:sz w:val="28"/>
          <w:szCs w:val="28"/>
        </w:rPr>
        <w:t>7</w:t>
      </w:r>
      <w:r w:rsidRPr="00E82127">
        <w:rPr>
          <w:rFonts w:ascii="宋体" w:hAnsi="宋体" w:cs="宋体" w:hint="eastAsia"/>
          <w:bCs/>
          <w:sz w:val="28"/>
          <w:szCs w:val="28"/>
        </w:rPr>
        <w:t>月</w:t>
      </w:r>
      <w:r w:rsidRPr="00E82127">
        <w:rPr>
          <w:rFonts w:ascii="宋体" w:hAnsi="宋体" w:cs="宋体" w:hint="eastAsia"/>
          <w:bCs/>
          <w:sz w:val="28"/>
          <w:szCs w:val="28"/>
        </w:rPr>
        <w:t>2</w:t>
      </w:r>
      <w:r w:rsidRPr="00E82127">
        <w:rPr>
          <w:rFonts w:ascii="宋体" w:hAnsi="宋体" w:cs="宋体" w:hint="eastAsia"/>
          <w:bCs/>
          <w:sz w:val="28"/>
          <w:szCs w:val="28"/>
        </w:rPr>
        <w:t>8-30</w:t>
      </w:r>
      <w:r w:rsidRPr="00E82127">
        <w:rPr>
          <w:rFonts w:ascii="宋体" w:hAnsi="宋体" w:cs="宋体" w:hint="eastAsia"/>
          <w:bCs/>
          <w:sz w:val="28"/>
          <w:szCs w:val="28"/>
        </w:rPr>
        <w:t>日</w:t>
      </w:r>
    </w:p>
    <w:p w:rsidR="00593450" w:rsidRPr="00E82127" w:rsidRDefault="00E82127">
      <w:pPr>
        <w:spacing w:line="440" w:lineRule="exact"/>
        <w:rPr>
          <w:rFonts w:ascii="宋体" w:hAnsi="宋体" w:cs="宋体"/>
          <w:bCs/>
          <w:sz w:val="28"/>
          <w:szCs w:val="28"/>
        </w:rPr>
      </w:pPr>
      <w:r w:rsidRPr="00E82127">
        <w:rPr>
          <w:rFonts w:ascii="宋体" w:hAnsi="宋体" w:cs="宋体" w:hint="eastAsia"/>
          <w:bCs/>
          <w:sz w:val="28"/>
          <w:szCs w:val="28"/>
        </w:rPr>
        <w:t xml:space="preserve">         </w:t>
      </w:r>
      <w:r w:rsidRPr="00E82127">
        <w:rPr>
          <w:rFonts w:ascii="宋体" w:hAnsi="宋体" w:cs="宋体" w:hint="eastAsia"/>
          <w:bCs/>
          <w:sz w:val="28"/>
          <w:szCs w:val="28"/>
        </w:rPr>
        <w:t>实操模拟培训：</w:t>
      </w:r>
      <w:r w:rsidRPr="00E82127">
        <w:rPr>
          <w:rFonts w:ascii="宋体" w:hAnsi="宋体" w:cs="宋体" w:hint="eastAsia"/>
          <w:bCs/>
          <w:sz w:val="28"/>
          <w:szCs w:val="28"/>
        </w:rPr>
        <w:t>2017</w:t>
      </w:r>
      <w:r w:rsidRPr="00E82127">
        <w:rPr>
          <w:rFonts w:ascii="宋体" w:hAnsi="宋体" w:cs="宋体" w:hint="eastAsia"/>
          <w:bCs/>
          <w:sz w:val="28"/>
          <w:szCs w:val="28"/>
        </w:rPr>
        <w:t>年</w:t>
      </w:r>
      <w:r w:rsidRPr="00E82127">
        <w:rPr>
          <w:rFonts w:ascii="宋体" w:hAnsi="宋体" w:cs="宋体" w:hint="eastAsia"/>
          <w:bCs/>
          <w:sz w:val="28"/>
          <w:szCs w:val="28"/>
        </w:rPr>
        <w:t>7</w:t>
      </w:r>
      <w:r w:rsidRPr="00E82127">
        <w:rPr>
          <w:rFonts w:ascii="宋体" w:hAnsi="宋体" w:cs="宋体" w:hint="eastAsia"/>
          <w:bCs/>
          <w:sz w:val="28"/>
          <w:szCs w:val="28"/>
        </w:rPr>
        <w:t>月</w:t>
      </w:r>
      <w:r w:rsidRPr="00E82127">
        <w:rPr>
          <w:rFonts w:ascii="宋体" w:hAnsi="宋体" w:cs="宋体" w:hint="eastAsia"/>
          <w:bCs/>
          <w:sz w:val="28"/>
          <w:szCs w:val="28"/>
        </w:rPr>
        <w:t>28</w:t>
      </w:r>
      <w:r w:rsidRPr="00E82127">
        <w:rPr>
          <w:rFonts w:ascii="宋体" w:hAnsi="宋体" w:cs="宋体" w:hint="eastAsia"/>
          <w:bCs/>
          <w:sz w:val="28"/>
          <w:szCs w:val="28"/>
        </w:rPr>
        <w:t>日下午</w:t>
      </w:r>
      <w:r w:rsidRPr="00E82127">
        <w:rPr>
          <w:rFonts w:ascii="宋体" w:hAnsi="宋体" w:cs="宋体" w:hint="eastAsia"/>
          <w:bCs/>
          <w:sz w:val="28"/>
          <w:szCs w:val="28"/>
        </w:rPr>
        <w:t>13:00</w:t>
      </w:r>
      <w:r w:rsidRPr="00E82127">
        <w:rPr>
          <w:rFonts w:ascii="宋体" w:hAnsi="宋体" w:cs="宋体" w:hint="eastAsia"/>
          <w:bCs/>
          <w:sz w:val="28"/>
          <w:szCs w:val="28"/>
        </w:rPr>
        <w:t>开始</w:t>
      </w:r>
    </w:p>
    <w:p w:rsidR="00593450" w:rsidRPr="00E82127" w:rsidRDefault="00E82127">
      <w:pPr>
        <w:spacing w:line="440" w:lineRule="exact"/>
        <w:rPr>
          <w:rFonts w:ascii="宋体" w:hAnsi="宋体" w:cs="宋体"/>
          <w:bCs/>
          <w:sz w:val="28"/>
          <w:szCs w:val="28"/>
        </w:rPr>
      </w:pPr>
      <w:r w:rsidRPr="00E82127">
        <w:rPr>
          <w:rFonts w:ascii="宋体" w:hAnsi="宋体" w:cs="宋体" w:hint="eastAsia"/>
          <w:bCs/>
          <w:sz w:val="28"/>
          <w:szCs w:val="28"/>
        </w:rPr>
        <w:t xml:space="preserve">         </w:t>
      </w:r>
      <w:r w:rsidRPr="00E82127">
        <w:rPr>
          <w:rFonts w:ascii="宋体" w:hAnsi="宋体" w:cs="宋体" w:hint="eastAsia"/>
          <w:bCs/>
          <w:sz w:val="28"/>
          <w:szCs w:val="28"/>
        </w:rPr>
        <w:t>理论授课培训：</w:t>
      </w:r>
      <w:r w:rsidRPr="00E82127">
        <w:rPr>
          <w:rFonts w:ascii="宋体" w:hAnsi="宋体" w:cs="宋体" w:hint="eastAsia"/>
          <w:bCs/>
          <w:sz w:val="28"/>
          <w:szCs w:val="28"/>
        </w:rPr>
        <w:t>2017</w:t>
      </w:r>
      <w:r w:rsidRPr="00E82127">
        <w:rPr>
          <w:rFonts w:ascii="宋体" w:hAnsi="宋体" w:cs="宋体" w:hint="eastAsia"/>
          <w:bCs/>
          <w:sz w:val="28"/>
          <w:szCs w:val="28"/>
        </w:rPr>
        <w:t>年</w:t>
      </w:r>
      <w:r w:rsidRPr="00E82127">
        <w:rPr>
          <w:rFonts w:ascii="宋体" w:hAnsi="宋体" w:cs="宋体" w:hint="eastAsia"/>
          <w:bCs/>
          <w:sz w:val="28"/>
          <w:szCs w:val="28"/>
        </w:rPr>
        <w:t>7</w:t>
      </w:r>
      <w:r w:rsidRPr="00E82127">
        <w:rPr>
          <w:rFonts w:ascii="宋体" w:hAnsi="宋体" w:cs="宋体" w:hint="eastAsia"/>
          <w:bCs/>
          <w:sz w:val="28"/>
          <w:szCs w:val="28"/>
        </w:rPr>
        <w:t>月</w:t>
      </w:r>
      <w:r w:rsidRPr="00E82127">
        <w:rPr>
          <w:rFonts w:ascii="宋体" w:hAnsi="宋体" w:cs="宋体" w:hint="eastAsia"/>
          <w:bCs/>
          <w:sz w:val="28"/>
          <w:szCs w:val="28"/>
        </w:rPr>
        <w:t>29-30</w:t>
      </w:r>
      <w:r w:rsidRPr="00E82127">
        <w:rPr>
          <w:rFonts w:ascii="宋体" w:hAnsi="宋体" w:cs="宋体" w:hint="eastAsia"/>
          <w:bCs/>
          <w:sz w:val="28"/>
          <w:szCs w:val="28"/>
        </w:rPr>
        <w:t>日</w:t>
      </w:r>
    </w:p>
    <w:p w:rsidR="00593450" w:rsidRPr="00E82127" w:rsidRDefault="00E82127">
      <w:pPr>
        <w:spacing w:line="440" w:lineRule="exact"/>
        <w:rPr>
          <w:rFonts w:ascii="宋体" w:hAnsi="宋体" w:cs="宋体"/>
          <w:bCs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会议地点：</w:t>
      </w:r>
      <w:r w:rsidRPr="00E82127">
        <w:rPr>
          <w:rFonts w:ascii="宋体" w:hAnsi="宋体" w:cs="宋体" w:hint="eastAsia"/>
          <w:bCs/>
          <w:sz w:val="28"/>
          <w:szCs w:val="28"/>
        </w:rPr>
        <w:t>华中科技大学同济医学院附属同济医院行政</w:t>
      </w:r>
      <w:proofErr w:type="gramStart"/>
      <w:r w:rsidRPr="00E82127">
        <w:rPr>
          <w:rFonts w:ascii="宋体" w:hAnsi="宋体" w:cs="宋体" w:hint="eastAsia"/>
          <w:bCs/>
          <w:sz w:val="28"/>
          <w:szCs w:val="28"/>
        </w:rPr>
        <w:t>楼学术</w:t>
      </w:r>
      <w:proofErr w:type="gramEnd"/>
      <w:r w:rsidRPr="00E82127">
        <w:rPr>
          <w:rFonts w:ascii="宋体" w:hAnsi="宋体" w:cs="宋体" w:hint="eastAsia"/>
          <w:bCs/>
          <w:sz w:val="28"/>
          <w:szCs w:val="28"/>
        </w:rPr>
        <w:t>报告厅（武汉市汉口解放大道</w:t>
      </w:r>
      <w:r w:rsidRPr="00E82127">
        <w:rPr>
          <w:rFonts w:ascii="宋体" w:hAnsi="宋体" w:cs="宋体" w:hint="eastAsia"/>
          <w:bCs/>
          <w:sz w:val="28"/>
          <w:szCs w:val="28"/>
        </w:rPr>
        <w:t>1095</w:t>
      </w:r>
      <w:r w:rsidRPr="00E82127">
        <w:rPr>
          <w:rFonts w:ascii="宋体" w:hAnsi="宋体" w:cs="宋体" w:hint="eastAsia"/>
          <w:bCs/>
          <w:sz w:val="28"/>
          <w:szCs w:val="28"/>
        </w:rPr>
        <w:t>号）</w:t>
      </w:r>
    </w:p>
    <w:p w:rsidR="00593450" w:rsidRPr="00E82127" w:rsidRDefault="00593450">
      <w:pPr>
        <w:spacing w:line="440" w:lineRule="exact"/>
        <w:rPr>
          <w:rFonts w:ascii="宋体" w:hAnsi="宋体" w:cs="宋体"/>
          <w:bCs/>
          <w:sz w:val="28"/>
          <w:szCs w:val="28"/>
        </w:rPr>
      </w:pPr>
    </w:p>
    <w:p w:rsidR="00593450" w:rsidRPr="00E82127" w:rsidRDefault="00E82127">
      <w:pPr>
        <w:spacing w:line="440" w:lineRule="exact"/>
        <w:rPr>
          <w:rFonts w:ascii="宋体" w:hAnsi="宋体" w:cs="宋体"/>
          <w:bCs/>
          <w:sz w:val="28"/>
          <w:szCs w:val="28"/>
        </w:rPr>
      </w:pPr>
      <w:r w:rsidRPr="00E82127">
        <w:rPr>
          <w:rFonts w:ascii="宋体" w:hAnsi="宋体" w:cs="宋体" w:hint="eastAsia"/>
          <w:b/>
          <w:color w:val="0000FF"/>
          <w:sz w:val="28"/>
          <w:szCs w:val="28"/>
        </w:rPr>
        <w:t>报到时间：</w:t>
      </w:r>
      <w:r w:rsidRPr="00E82127">
        <w:rPr>
          <w:rFonts w:ascii="宋体" w:hAnsi="宋体" w:cs="宋体" w:hint="eastAsia"/>
          <w:bCs/>
          <w:color w:val="0000FF"/>
          <w:sz w:val="28"/>
          <w:szCs w:val="28"/>
        </w:rPr>
        <w:t>2017</w:t>
      </w:r>
      <w:r w:rsidRPr="00E82127">
        <w:rPr>
          <w:rFonts w:ascii="宋体" w:hAnsi="宋体" w:cs="宋体" w:hint="eastAsia"/>
          <w:bCs/>
          <w:color w:val="0000FF"/>
          <w:sz w:val="28"/>
          <w:szCs w:val="28"/>
        </w:rPr>
        <w:t>年</w:t>
      </w:r>
      <w:r w:rsidRPr="00E82127">
        <w:rPr>
          <w:rFonts w:ascii="宋体" w:hAnsi="宋体" w:cs="宋体" w:hint="eastAsia"/>
          <w:bCs/>
          <w:color w:val="0000FF"/>
          <w:sz w:val="28"/>
          <w:szCs w:val="28"/>
        </w:rPr>
        <w:t>7</w:t>
      </w:r>
      <w:r w:rsidRPr="00E82127">
        <w:rPr>
          <w:rFonts w:ascii="宋体" w:hAnsi="宋体" w:cs="宋体" w:hint="eastAsia"/>
          <w:bCs/>
          <w:color w:val="0000FF"/>
          <w:sz w:val="28"/>
          <w:szCs w:val="28"/>
        </w:rPr>
        <w:t>月</w:t>
      </w:r>
      <w:r w:rsidRPr="00E82127">
        <w:rPr>
          <w:rFonts w:ascii="宋体" w:hAnsi="宋体" w:cs="宋体" w:hint="eastAsia"/>
          <w:bCs/>
          <w:color w:val="0000FF"/>
          <w:sz w:val="28"/>
          <w:szCs w:val="28"/>
        </w:rPr>
        <w:t>2</w:t>
      </w:r>
      <w:r w:rsidRPr="00E82127">
        <w:rPr>
          <w:rFonts w:ascii="宋体" w:hAnsi="宋体" w:cs="宋体" w:hint="eastAsia"/>
          <w:bCs/>
          <w:color w:val="0000FF"/>
          <w:sz w:val="28"/>
          <w:szCs w:val="28"/>
        </w:rPr>
        <w:t>8</w:t>
      </w:r>
      <w:r w:rsidRPr="00E82127">
        <w:rPr>
          <w:rFonts w:ascii="宋体" w:hAnsi="宋体" w:cs="宋体" w:hint="eastAsia"/>
          <w:bCs/>
          <w:color w:val="0000FF"/>
          <w:sz w:val="28"/>
          <w:szCs w:val="28"/>
        </w:rPr>
        <w:t>日上午</w:t>
      </w:r>
      <w:r w:rsidRPr="00E82127">
        <w:rPr>
          <w:rFonts w:ascii="宋体" w:hAnsi="宋体" w:cs="宋体" w:hint="eastAsia"/>
          <w:bCs/>
          <w:color w:val="0000FF"/>
          <w:sz w:val="28"/>
          <w:szCs w:val="28"/>
        </w:rPr>
        <w:t>8:00-20:00</w:t>
      </w:r>
    </w:p>
    <w:p w:rsidR="00593450" w:rsidRPr="00E82127" w:rsidRDefault="00E82127">
      <w:pPr>
        <w:spacing w:line="440" w:lineRule="exact"/>
        <w:rPr>
          <w:rFonts w:ascii="宋体" w:hAnsi="宋体" w:cs="宋体"/>
          <w:bCs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报到地址：</w:t>
      </w:r>
      <w:r w:rsidRPr="00E82127">
        <w:rPr>
          <w:rFonts w:ascii="宋体" w:hAnsi="宋体" w:cs="宋体" w:hint="eastAsia"/>
          <w:bCs/>
          <w:sz w:val="28"/>
          <w:szCs w:val="28"/>
        </w:rPr>
        <w:t>华中科技大学同济医学院附属同济医院行政楼一楼大厅（武汉市汉口解放大道</w:t>
      </w:r>
      <w:r w:rsidRPr="00E82127">
        <w:rPr>
          <w:rFonts w:ascii="宋体" w:hAnsi="宋体" w:cs="宋体" w:hint="eastAsia"/>
          <w:bCs/>
          <w:sz w:val="28"/>
          <w:szCs w:val="28"/>
        </w:rPr>
        <w:t>1095</w:t>
      </w:r>
      <w:r w:rsidRPr="00E82127">
        <w:rPr>
          <w:rFonts w:ascii="宋体" w:hAnsi="宋体" w:cs="宋体" w:hint="eastAsia"/>
          <w:bCs/>
          <w:sz w:val="28"/>
          <w:szCs w:val="28"/>
        </w:rPr>
        <w:t>号）</w:t>
      </w:r>
    </w:p>
    <w:p w:rsidR="00593450" w:rsidRPr="00E82127" w:rsidRDefault="00593450">
      <w:pPr>
        <w:spacing w:line="440" w:lineRule="exact"/>
        <w:rPr>
          <w:rFonts w:ascii="宋体" w:hAnsi="宋体" w:cs="宋体"/>
          <w:bCs/>
          <w:sz w:val="28"/>
          <w:szCs w:val="28"/>
        </w:rPr>
      </w:pPr>
    </w:p>
    <w:p w:rsidR="00593450" w:rsidRPr="00E82127" w:rsidRDefault="00E82127">
      <w:pPr>
        <w:spacing w:line="360" w:lineRule="auto"/>
        <w:rPr>
          <w:rFonts w:ascii="宋体" w:hAnsi="宋体" w:cs="宋体"/>
          <w:b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会议内容：</w:t>
      </w:r>
    </w:p>
    <w:p w:rsidR="00593450" w:rsidRPr="00E82127" w:rsidRDefault="00E82127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一、【实操模拟培训】</w:t>
      </w:r>
      <w:r w:rsidRPr="00E82127">
        <w:rPr>
          <w:rFonts w:ascii="宋体" w:hAnsi="宋体" w:cs="宋体" w:hint="eastAsia"/>
          <w:b/>
          <w:bCs/>
          <w:sz w:val="28"/>
          <w:szCs w:val="28"/>
        </w:rPr>
        <w:t>（每一段</w:t>
      </w:r>
      <w:r w:rsidRPr="00E82127">
        <w:rPr>
          <w:rFonts w:ascii="宋体" w:hAnsi="宋体" w:cs="宋体" w:hint="eastAsia"/>
          <w:b/>
          <w:bCs/>
          <w:sz w:val="28"/>
          <w:szCs w:val="28"/>
        </w:rPr>
        <w:t>40</w:t>
      </w:r>
      <w:r w:rsidRPr="00E82127">
        <w:rPr>
          <w:rFonts w:ascii="宋体" w:hAnsi="宋体" w:cs="宋体" w:hint="eastAsia"/>
          <w:b/>
          <w:bCs/>
          <w:sz w:val="28"/>
          <w:szCs w:val="28"/>
        </w:rPr>
        <w:t>人，总共</w:t>
      </w:r>
      <w:r w:rsidRPr="00E82127">
        <w:rPr>
          <w:rFonts w:ascii="宋体" w:hAnsi="宋体" w:cs="宋体" w:hint="eastAsia"/>
          <w:b/>
          <w:bCs/>
          <w:sz w:val="28"/>
          <w:szCs w:val="28"/>
        </w:rPr>
        <w:t>80</w:t>
      </w:r>
      <w:r w:rsidRPr="00E82127">
        <w:rPr>
          <w:rFonts w:ascii="宋体" w:hAnsi="宋体" w:cs="宋体" w:hint="eastAsia"/>
          <w:b/>
          <w:bCs/>
          <w:sz w:val="28"/>
          <w:szCs w:val="28"/>
        </w:rPr>
        <w:t>人，先报先得）</w:t>
      </w:r>
    </w:p>
    <w:p w:rsidR="00593450" w:rsidRPr="00E82127" w:rsidRDefault="00E82127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 w:rsidRPr="00E82127">
        <w:rPr>
          <w:rFonts w:ascii="宋体" w:hAnsi="宋体" w:cs="宋体" w:hint="eastAsia"/>
          <w:b/>
          <w:bCs/>
          <w:sz w:val="28"/>
          <w:szCs w:val="28"/>
        </w:rPr>
        <w:t>第一段：产科危急重症救治技术培训</w:t>
      </w:r>
    </w:p>
    <w:p w:rsidR="00593450" w:rsidRPr="00E82127" w:rsidRDefault="00E82127">
      <w:pPr>
        <w:widowControl/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bCs/>
          <w:sz w:val="28"/>
          <w:szCs w:val="28"/>
        </w:rPr>
        <w:t>模块</w:t>
      </w:r>
      <w:proofErr w:type="gramStart"/>
      <w:r w:rsidRPr="00E82127">
        <w:rPr>
          <w:rFonts w:ascii="宋体" w:hAnsi="宋体" w:cs="宋体" w:hint="eastAsia"/>
          <w:b/>
          <w:bCs/>
          <w:sz w:val="28"/>
          <w:szCs w:val="28"/>
        </w:rPr>
        <w:t>一</w:t>
      </w:r>
      <w:proofErr w:type="gramEnd"/>
      <w:r w:rsidRPr="00E82127">
        <w:rPr>
          <w:rFonts w:ascii="宋体" w:hAnsi="宋体" w:cs="宋体" w:hint="eastAsia"/>
          <w:b/>
          <w:bCs/>
          <w:sz w:val="28"/>
          <w:szCs w:val="28"/>
        </w:rPr>
        <w:t>：</w:t>
      </w:r>
      <w:r w:rsidRPr="00E82127">
        <w:rPr>
          <w:rFonts w:ascii="宋体" w:hAnsi="宋体" w:cs="宋体" w:hint="eastAsia"/>
          <w:sz w:val="28"/>
          <w:szCs w:val="28"/>
        </w:rPr>
        <w:t>宫腔</w:t>
      </w:r>
      <w:r w:rsidRPr="00E82127">
        <w:rPr>
          <w:rFonts w:ascii="宋体" w:hAnsi="宋体" w:cs="宋体" w:hint="eastAsia"/>
          <w:sz w:val="28"/>
          <w:szCs w:val="28"/>
        </w:rPr>
        <w:t>球囊</w:t>
      </w:r>
      <w:r w:rsidRPr="00E82127">
        <w:rPr>
          <w:rFonts w:ascii="宋体" w:hAnsi="宋体" w:cs="宋体" w:hint="eastAsia"/>
          <w:sz w:val="28"/>
          <w:szCs w:val="28"/>
        </w:rPr>
        <w:t>填塞</w:t>
      </w:r>
      <w:r w:rsidRPr="00E82127">
        <w:rPr>
          <w:rFonts w:ascii="宋体" w:hAnsi="宋体" w:cs="宋体" w:hint="eastAsia"/>
          <w:sz w:val="28"/>
          <w:szCs w:val="28"/>
        </w:rPr>
        <w:t>--</w:t>
      </w:r>
      <w:r w:rsidRPr="00E82127">
        <w:rPr>
          <w:rFonts w:ascii="宋体" w:hAnsi="宋体" w:cs="宋体" w:hint="eastAsia"/>
          <w:sz w:val="28"/>
          <w:szCs w:val="28"/>
        </w:rPr>
        <w:t>我们真得做到位了吗？</w:t>
      </w:r>
    </w:p>
    <w:p w:rsidR="00593450" w:rsidRPr="00E82127" w:rsidRDefault="00E82127">
      <w:pPr>
        <w:widowControl/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bCs/>
          <w:sz w:val="28"/>
          <w:szCs w:val="28"/>
        </w:rPr>
        <w:t>模块二：</w:t>
      </w:r>
      <w:r w:rsidRPr="00E82127">
        <w:rPr>
          <w:rFonts w:ascii="宋体" w:hAnsi="宋体" w:cs="宋体" w:hint="eastAsia"/>
          <w:sz w:val="28"/>
          <w:szCs w:val="28"/>
        </w:rPr>
        <w:t>产后出血的防与治</w:t>
      </w:r>
      <w:r w:rsidRPr="00E82127">
        <w:rPr>
          <w:rFonts w:ascii="宋体" w:hAnsi="宋体" w:cs="宋体" w:hint="eastAsia"/>
          <w:sz w:val="28"/>
          <w:szCs w:val="28"/>
        </w:rPr>
        <w:t>--</w:t>
      </w:r>
      <w:r w:rsidRPr="00E82127">
        <w:rPr>
          <w:rFonts w:ascii="宋体" w:hAnsi="宋体" w:cs="宋体" w:hint="eastAsia"/>
          <w:sz w:val="28"/>
          <w:szCs w:val="28"/>
        </w:rPr>
        <w:t>如何避免一看就会，一做就忘</w:t>
      </w:r>
    </w:p>
    <w:p w:rsidR="00593450" w:rsidRPr="00E82127" w:rsidRDefault="00E82127">
      <w:pPr>
        <w:widowControl/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bCs/>
          <w:sz w:val="28"/>
          <w:szCs w:val="28"/>
        </w:rPr>
        <w:t>模块三：</w:t>
      </w:r>
      <w:r w:rsidRPr="00E82127">
        <w:rPr>
          <w:rFonts w:ascii="宋体" w:hAnsi="宋体" w:cs="宋体" w:hint="eastAsia"/>
          <w:sz w:val="28"/>
          <w:szCs w:val="28"/>
        </w:rPr>
        <w:t>肩难产</w:t>
      </w:r>
      <w:r w:rsidRPr="00E82127">
        <w:rPr>
          <w:rFonts w:ascii="宋体" w:hAnsi="宋体" w:cs="宋体" w:hint="eastAsia"/>
          <w:sz w:val="28"/>
          <w:szCs w:val="28"/>
        </w:rPr>
        <w:t>--</w:t>
      </w:r>
      <w:r w:rsidRPr="00E82127">
        <w:rPr>
          <w:rFonts w:ascii="宋体" w:hAnsi="宋体" w:cs="宋体" w:hint="eastAsia"/>
          <w:sz w:val="28"/>
          <w:szCs w:val="28"/>
        </w:rPr>
        <w:t>战胜恐惧，从容应对</w:t>
      </w:r>
    </w:p>
    <w:p w:rsidR="00593450" w:rsidRPr="00E82127" w:rsidRDefault="00E82127">
      <w:pPr>
        <w:widowControl/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bCs/>
          <w:sz w:val="28"/>
          <w:szCs w:val="28"/>
        </w:rPr>
        <w:t>模块四：</w:t>
      </w:r>
      <w:r w:rsidRPr="00E82127">
        <w:rPr>
          <w:rFonts w:ascii="宋体" w:hAnsi="宋体" w:cs="宋体" w:hint="eastAsia"/>
          <w:sz w:val="28"/>
          <w:szCs w:val="28"/>
        </w:rPr>
        <w:t>羊水栓塞</w:t>
      </w:r>
      <w:proofErr w:type="gramStart"/>
      <w:r w:rsidRPr="00E82127">
        <w:rPr>
          <w:rFonts w:ascii="宋体" w:hAnsi="宋体" w:cs="宋体" w:hint="eastAsia"/>
          <w:sz w:val="28"/>
          <w:szCs w:val="28"/>
        </w:rPr>
        <w:t>的辨与识</w:t>
      </w:r>
      <w:proofErr w:type="gramEnd"/>
      <w:r w:rsidRPr="00E82127">
        <w:rPr>
          <w:rFonts w:ascii="宋体" w:hAnsi="宋体" w:cs="宋体" w:hint="eastAsia"/>
          <w:sz w:val="28"/>
          <w:szCs w:val="28"/>
        </w:rPr>
        <w:t>-</w:t>
      </w:r>
      <w:r w:rsidRPr="00E82127">
        <w:rPr>
          <w:rFonts w:ascii="宋体" w:hAnsi="宋体" w:cs="宋体" w:hint="eastAsia"/>
          <w:sz w:val="28"/>
          <w:szCs w:val="28"/>
        </w:rPr>
        <w:t>辩证思维和逻辑判断</w:t>
      </w:r>
    </w:p>
    <w:p w:rsidR="00593450" w:rsidRPr="00E82127" w:rsidRDefault="00E82127">
      <w:pPr>
        <w:widowControl/>
        <w:spacing w:line="360" w:lineRule="auto"/>
        <w:textAlignment w:val="center"/>
        <w:rPr>
          <w:rFonts w:ascii="宋体" w:hAnsi="宋体" w:cs="宋体"/>
          <w:b/>
          <w:bCs/>
          <w:sz w:val="28"/>
          <w:szCs w:val="28"/>
        </w:rPr>
      </w:pPr>
      <w:r w:rsidRPr="00E82127">
        <w:rPr>
          <w:rFonts w:ascii="宋体" w:hAnsi="宋体" w:cs="宋体" w:hint="eastAsia"/>
          <w:b/>
          <w:bCs/>
          <w:sz w:val="28"/>
          <w:szCs w:val="28"/>
        </w:rPr>
        <w:t>第二段：产科危急重症多学科团队救治</w:t>
      </w:r>
      <w:r w:rsidRPr="00E82127">
        <w:rPr>
          <w:rFonts w:ascii="宋体" w:hAnsi="宋体" w:cs="宋体" w:hint="eastAsia"/>
          <w:b/>
          <w:bCs/>
          <w:sz w:val="28"/>
          <w:szCs w:val="28"/>
        </w:rPr>
        <w:t>--</w:t>
      </w:r>
      <w:r w:rsidRPr="00E82127">
        <w:rPr>
          <w:rFonts w:ascii="宋体" w:hAnsi="宋体" w:cs="宋体" w:hint="eastAsia"/>
          <w:b/>
          <w:bCs/>
          <w:sz w:val="28"/>
          <w:szCs w:val="28"/>
        </w:rPr>
        <w:t>谁是</w:t>
      </w:r>
      <w:r w:rsidRPr="00E82127">
        <w:rPr>
          <w:rFonts w:ascii="宋体" w:hAnsi="宋体" w:cs="宋体" w:hint="eastAsia"/>
          <w:b/>
          <w:bCs/>
          <w:sz w:val="28"/>
          <w:szCs w:val="28"/>
        </w:rPr>
        <w:t>Boss?</w:t>
      </w:r>
      <w:r w:rsidRPr="00E82127">
        <w:rPr>
          <w:rFonts w:ascii="宋体" w:hAnsi="宋体" w:cs="宋体" w:hint="eastAsia"/>
          <w:b/>
          <w:bCs/>
          <w:sz w:val="28"/>
          <w:szCs w:val="28"/>
        </w:rPr>
        <w:t>如何协调？</w:t>
      </w:r>
    </w:p>
    <w:p w:rsidR="00593450" w:rsidRPr="00E82127" w:rsidRDefault="00E82127">
      <w:pPr>
        <w:widowControl/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>以</w:t>
      </w:r>
      <w:r w:rsidRPr="00E82127">
        <w:rPr>
          <w:rFonts w:ascii="宋体" w:hAnsi="宋体" w:cs="宋体" w:hint="eastAsia"/>
          <w:sz w:val="28"/>
          <w:szCs w:val="28"/>
        </w:rPr>
        <w:t>双胎妊娠</w:t>
      </w:r>
      <w:r w:rsidRPr="00E82127">
        <w:rPr>
          <w:rFonts w:ascii="宋体" w:hAnsi="宋体" w:cs="宋体" w:hint="eastAsia"/>
          <w:sz w:val="28"/>
          <w:szCs w:val="28"/>
        </w:rPr>
        <w:t>病例为中心（</w:t>
      </w:r>
      <w:r w:rsidRPr="00E82127">
        <w:rPr>
          <w:rFonts w:ascii="宋体" w:hAnsi="宋体" w:cs="宋体" w:hint="eastAsia"/>
          <w:sz w:val="28"/>
          <w:szCs w:val="28"/>
        </w:rPr>
        <w:t>重度子痫前期</w:t>
      </w:r>
      <w:r w:rsidRPr="00E82127">
        <w:rPr>
          <w:rFonts w:ascii="宋体" w:hAnsi="宋体" w:cs="宋体" w:hint="eastAsia"/>
          <w:sz w:val="28"/>
          <w:szCs w:val="28"/>
        </w:rPr>
        <w:t>--</w:t>
      </w:r>
      <w:r w:rsidRPr="00E82127">
        <w:rPr>
          <w:rFonts w:ascii="宋体" w:hAnsi="宋体" w:cs="宋体" w:hint="eastAsia"/>
          <w:sz w:val="28"/>
          <w:szCs w:val="28"/>
        </w:rPr>
        <w:t>子</w:t>
      </w:r>
      <w:r w:rsidRPr="00E82127">
        <w:rPr>
          <w:rFonts w:ascii="宋体" w:hAnsi="宋体" w:cs="宋体" w:hint="eastAsia"/>
          <w:sz w:val="28"/>
          <w:szCs w:val="28"/>
        </w:rPr>
        <w:t xml:space="preserve"> </w:t>
      </w:r>
      <w:proofErr w:type="gramStart"/>
      <w:r w:rsidRPr="00E82127">
        <w:rPr>
          <w:rFonts w:ascii="宋体" w:hAnsi="宋体" w:cs="宋体" w:hint="eastAsia"/>
          <w:sz w:val="28"/>
          <w:szCs w:val="28"/>
        </w:rPr>
        <w:t>痫</w:t>
      </w:r>
      <w:proofErr w:type="gramEnd"/>
      <w:r w:rsidRPr="00E82127">
        <w:rPr>
          <w:rFonts w:ascii="宋体" w:hAnsi="宋体" w:cs="宋体" w:hint="eastAsia"/>
          <w:sz w:val="28"/>
          <w:szCs w:val="28"/>
        </w:rPr>
        <w:t>--</w:t>
      </w:r>
      <w:r w:rsidRPr="00E82127">
        <w:rPr>
          <w:rFonts w:ascii="宋体" w:hAnsi="宋体" w:cs="宋体" w:hint="eastAsia"/>
          <w:sz w:val="28"/>
          <w:szCs w:val="28"/>
        </w:rPr>
        <w:t>阴道助产</w:t>
      </w:r>
      <w:r w:rsidRPr="00E82127">
        <w:rPr>
          <w:rFonts w:ascii="宋体" w:hAnsi="宋体" w:cs="宋体" w:hint="eastAsia"/>
          <w:sz w:val="28"/>
          <w:szCs w:val="28"/>
        </w:rPr>
        <w:t>--</w:t>
      </w:r>
      <w:r w:rsidRPr="00E82127">
        <w:rPr>
          <w:rFonts w:ascii="宋体" w:hAnsi="宋体" w:cs="宋体" w:hint="eastAsia"/>
          <w:sz w:val="28"/>
          <w:szCs w:val="28"/>
        </w:rPr>
        <w:t>内倒转</w:t>
      </w:r>
      <w:r w:rsidRPr="00E82127">
        <w:rPr>
          <w:rFonts w:ascii="宋体" w:hAnsi="宋体" w:cs="宋体" w:hint="eastAsia"/>
          <w:sz w:val="28"/>
          <w:szCs w:val="28"/>
        </w:rPr>
        <w:t>--</w:t>
      </w:r>
      <w:r w:rsidRPr="00E82127">
        <w:rPr>
          <w:rFonts w:ascii="宋体" w:hAnsi="宋体" w:cs="宋体" w:hint="eastAsia"/>
          <w:sz w:val="28"/>
          <w:szCs w:val="28"/>
        </w:rPr>
        <w:t>产后出血</w:t>
      </w:r>
      <w:r w:rsidRPr="00E82127">
        <w:rPr>
          <w:rFonts w:ascii="宋体" w:hAnsi="宋体" w:cs="宋体" w:hint="eastAsia"/>
          <w:sz w:val="28"/>
          <w:szCs w:val="28"/>
        </w:rPr>
        <w:t>--</w:t>
      </w:r>
      <w:r w:rsidRPr="00E82127">
        <w:rPr>
          <w:rFonts w:ascii="宋体" w:hAnsi="宋体" w:cs="宋体" w:hint="eastAsia"/>
          <w:sz w:val="28"/>
          <w:szCs w:val="28"/>
        </w:rPr>
        <w:t>急性心功能不全</w:t>
      </w:r>
      <w:r w:rsidRPr="00E82127">
        <w:rPr>
          <w:rFonts w:ascii="宋体" w:hAnsi="宋体" w:cs="宋体" w:hint="eastAsia"/>
          <w:sz w:val="28"/>
          <w:szCs w:val="28"/>
        </w:rPr>
        <w:t>）</w:t>
      </w:r>
    </w:p>
    <w:p w:rsidR="00593450" w:rsidRPr="00E82127" w:rsidRDefault="00E82127">
      <w:pPr>
        <w:spacing w:line="360" w:lineRule="auto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>（注：为了达到理想模拟演练效果，建立团队成员间有效沟通及协同</w:t>
      </w:r>
      <w:r w:rsidRPr="00E82127">
        <w:rPr>
          <w:rFonts w:ascii="宋体" w:hAnsi="宋体" w:cs="宋体" w:hint="eastAsia"/>
          <w:sz w:val="28"/>
          <w:szCs w:val="28"/>
        </w:rPr>
        <w:lastRenderedPageBreak/>
        <w:t>配合，建议培训学员以团队形式参加演练。每团队单元以</w:t>
      </w:r>
      <w:r w:rsidRPr="00E82127">
        <w:rPr>
          <w:rFonts w:ascii="宋体" w:hAnsi="宋体" w:cs="宋体" w:hint="eastAsia"/>
          <w:sz w:val="28"/>
          <w:szCs w:val="28"/>
        </w:rPr>
        <w:t>6-8</w:t>
      </w:r>
      <w:r w:rsidRPr="00E82127">
        <w:rPr>
          <w:rFonts w:ascii="宋体" w:hAnsi="宋体" w:cs="宋体" w:hint="eastAsia"/>
          <w:sz w:val="28"/>
          <w:szCs w:val="28"/>
        </w:rPr>
        <w:t>名医护人员组成，医生护士各</w:t>
      </w:r>
      <w:r w:rsidRPr="00E82127">
        <w:rPr>
          <w:rFonts w:ascii="宋体" w:hAnsi="宋体" w:cs="宋体" w:hint="eastAsia"/>
          <w:sz w:val="28"/>
          <w:szCs w:val="28"/>
        </w:rPr>
        <w:t>3-4</w:t>
      </w:r>
      <w:r w:rsidRPr="00E82127">
        <w:rPr>
          <w:rFonts w:ascii="宋体" w:hAnsi="宋体" w:cs="宋体" w:hint="eastAsia"/>
          <w:sz w:val="28"/>
          <w:szCs w:val="28"/>
        </w:rPr>
        <w:t>名。）</w:t>
      </w:r>
    </w:p>
    <w:p w:rsidR="00593450" w:rsidRPr="00E82127" w:rsidRDefault="00E82127">
      <w:pPr>
        <w:spacing w:line="360" w:lineRule="auto"/>
        <w:rPr>
          <w:rFonts w:ascii="宋体" w:hAnsi="宋体"/>
          <w:b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二、【理论授课培训</w:t>
      </w:r>
      <w:r w:rsidRPr="00E82127">
        <w:rPr>
          <w:rFonts w:ascii="宋体" w:hAnsi="宋体" w:cs="宋体" w:hint="eastAsia"/>
          <w:sz w:val="28"/>
          <w:szCs w:val="28"/>
        </w:rPr>
        <w:t>主要内容</w:t>
      </w:r>
      <w:r w:rsidRPr="00E82127">
        <w:rPr>
          <w:rFonts w:ascii="宋体" w:hAnsi="宋体" w:cs="宋体" w:hint="eastAsia"/>
          <w:b/>
          <w:sz w:val="28"/>
          <w:szCs w:val="28"/>
        </w:rPr>
        <w:t>】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（一）</w:t>
      </w:r>
      <w:r w:rsidRPr="00E82127">
        <w:rPr>
          <w:rFonts w:ascii="宋体" w:hAnsi="宋体" w:hint="eastAsia"/>
          <w:sz w:val="28"/>
          <w:szCs w:val="28"/>
        </w:rPr>
        <w:t>如何规范</w:t>
      </w:r>
      <w:r w:rsidRPr="00E82127">
        <w:rPr>
          <w:rFonts w:ascii="宋体" w:hAnsi="宋体" w:hint="eastAsia"/>
          <w:sz w:val="28"/>
          <w:szCs w:val="28"/>
        </w:rPr>
        <w:t>妊娠合并症</w:t>
      </w:r>
      <w:r w:rsidRPr="00E82127">
        <w:rPr>
          <w:rFonts w:ascii="宋体" w:hAnsi="宋体" w:hint="eastAsia"/>
          <w:sz w:val="28"/>
          <w:szCs w:val="28"/>
        </w:rPr>
        <w:t>处置</w:t>
      </w:r>
    </w:p>
    <w:p w:rsidR="00593450" w:rsidRPr="00E82127" w:rsidRDefault="00E82127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妊娠期血小板异常的管理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2.</w:t>
      </w:r>
      <w:r w:rsidRPr="00E82127">
        <w:rPr>
          <w:rFonts w:ascii="宋体" w:hAnsi="宋体" w:hint="eastAsia"/>
          <w:sz w:val="28"/>
          <w:szCs w:val="28"/>
        </w:rPr>
        <w:t>妊娠期血栓和出血性疾病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3.</w:t>
      </w:r>
      <w:r w:rsidRPr="00E82127">
        <w:rPr>
          <w:rFonts w:ascii="宋体" w:hAnsi="宋体" w:hint="eastAsia"/>
          <w:sz w:val="28"/>
          <w:szCs w:val="28"/>
        </w:rPr>
        <w:t>妊娠合并呼吸衰竭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4.</w:t>
      </w:r>
      <w:r w:rsidRPr="00E82127">
        <w:rPr>
          <w:rFonts w:ascii="宋体" w:hAnsi="宋体" w:hint="eastAsia"/>
          <w:sz w:val="28"/>
          <w:szCs w:val="28"/>
        </w:rPr>
        <w:t>妊娠期糖尿病不同指南的比较</w:t>
      </w:r>
      <w:r w:rsidRPr="00E82127">
        <w:rPr>
          <w:rFonts w:ascii="宋体" w:hAnsi="宋体"/>
          <w:sz w:val="28"/>
          <w:szCs w:val="28"/>
        </w:rPr>
        <w:t xml:space="preserve"> 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5.</w:t>
      </w:r>
      <w:r w:rsidRPr="00E82127">
        <w:rPr>
          <w:rFonts w:ascii="宋体" w:hAnsi="宋体" w:hint="eastAsia"/>
          <w:sz w:val="28"/>
          <w:szCs w:val="28"/>
        </w:rPr>
        <w:t>妊娠合并癫痫的管理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6.</w:t>
      </w:r>
      <w:r w:rsidRPr="00E82127">
        <w:rPr>
          <w:rFonts w:ascii="宋体" w:hAnsi="宋体" w:hint="eastAsia"/>
          <w:sz w:val="28"/>
          <w:szCs w:val="28"/>
        </w:rPr>
        <w:t>围分娩期甲状腺功能异常的监测与治疗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7.</w:t>
      </w:r>
      <w:r w:rsidRPr="00E82127">
        <w:rPr>
          <w:rFonts w:ascii="宋体" w:hAnsi="宋体" w:hint="eastAsia"/>
          <w:sz w:val="28"/>
          <w:szCs w:val="28"/>
        </w:rPr>
        <w:t>妊娠合并肝脏疾病的诊治指南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8.</w:t>
      </w:r>
      <w:r w:rsidRPr="00E82127">
        <w:rPr>
          <w:rFonts w:ascii="宋体" w:hAnsi="宋体" w:hint="eastAsia"/>
          <w:sz w:val="28"/>
          <w:szCs w:val="28"/>
        </w:rPr>
        <w:t>复杂先天性心脏病患者妊娠管理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9.</w:t>
      </w:r>
      <w:r w:rsidRPr="00E82127">
        <w:rPr>
          <w:rFonts w:ascii="宋体" w:hAnsi="宋体" w:hint="eastAsia"/>
          <w:sz w:val="28"/>
          <w:szCs w:val="28"/>
        </w:rPr>
        <w:t>妊娠合并自身免疫性疾病的治疗</w:t>
      </w:r>
      <w:r w:rsidRPr="00E82127">
        <w:rPr>
          <w:rFonts w:ascii="宋体" w:hAnsi="宋体"/>
          <w:sz w:val="28"/>
          <w:szCs w:val="28"/>
        </w:rPr>
        <w:t xml:space="preserve"> 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（二）利用指南如何规范</w:t>
      </w:r>
      <w:r w:rsidRPr="00E82127">
        <w:rPr>
          <w:rFonts w:ascii="宋体" w:hAnsi="宋体" w:hint="eastAsia"/>
          <w:sz w:val="28"/>
          <w:szCs w:val="28"/>
        </w:rPr>
        <w:t>妊娠并发症</w:t>
      </w:r>
      <w:r w:rsidRPr="00E82127">
        <w:rPr>
          <w:rFonts w:ascii="宋体" w:hAnsi="宋体" w:hint="eastAsia"/>
          <w:sz w:val="28"/>
          <w:szCs w:val="28"/>
        </w:rPr>
        <w:t>管理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1.</w:t>
      </w:r>
      <w:r w:rsidRPr="00E82127">
        <w:rPr>
          <w:rFonts w:ascii="宋体" w:hAnsi="宋体" w:hint="eastAsia"/>
          <w:sz w:val="28"/>
          <w:szCs w:val="28"/>
        </w:rPr>
        <w:t>妊娠期及产后严重高血压的急诊治疗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2.</w:t>
      </w:r>
      <w:r w:rsidRPr="00E82127">
        <w:rPr>
          <w:rFonts w:ascii="宋体" w:hAnsi="宋体" w:hint="eastAsia"/>
          <w:sz w:val="28"/>
          <w:szCs w:val="28"/>
        </w:rPr>
        <w:t>严重胎盘植入保留子宫手术技巧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3.</w:t>
      </w:r>
      <w:r w:rsidRPr="00E82127">
        <w:rPr>
          <w:rFonts w:ascii="宋体" w:hAnsi="宋体" w:hint="eastAsia"/>
          <w:sz w:val="28"/>
          <w:szCs w:val="28"/>
        </w:rPr>
        <w:t>足月早产</w:t>
      </w:r>
      <w:r w:rsidRPr="00E82127">
        <w:rPr>
          <w:rFonts w:ascii="宋体" w:hAnsi="宋体" w:hint="eastAsia"/>
          <w:sz w:val="28"/>
          <w:szCs w:val="28"/>
        </w:rPr>
        <w:t>-</w:t>
      </w:r>
      <w:r w:rsidRPr="00E82127">
        <w:rPr>
          <w:rFonts w:ascii="宋体" w:hAnsi="宋体" w:hint="eastAsia"/>
          <w:sz w:val="28"/>
          <w:szCs w:val="28"/>
        </w:rPr>
        <w:t>现在的看法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4.</w:t>
      </w:r>
      <w:r w:rsidRPr="00E82127">
        <w:rPr>
          <w:rFonts w:ascii="宋体" w:hAnsi="宋体" w:hint="eastAsia"/>
          <w:sz w:val="28"/>
          <w:szCs w:val="28"/>
        </w:rPr>
        <w:t>抗凝药在孕期的使用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5.</w:t>
      </w:r>
      <w:r w:rsidRPr="00E82127">
        <w:rPr>
          <w:rFonts w:ascii="宋体" w:hAnsi="宋体" w:hint="eastAsia"/>
          <w:sz w:val="28"/>
          <w:szCs w:val="28"/>
        </w:rPr>
        <w:t>产后出血</w:t>
      </w:r>
      <w:r w:rsidRPr="00E82127">
        <w:rPr>
          <w:rFonts w:ascii="宋体" w:hAnsi="宋体" w:hint="eastAsia"/>
          <w:sz w:val="28"/>
          <w:szCs w:val="28"/>
        </w:rPr>
        <w:t>-</w:t>
      </w:r>
      <w:r w:rsidRPr="00E82127">
        <w:rPr>
          <w:rFonts w:ascii="宋体" w:hAnsi="宋体" w:hint="eastAsia"/>
          <w:sz w:val="28"/>
          <w:szCs w:val="28"/>
        </w:rPr>
        <w:t>产科</w:t>
      </w:r>
      <w:r w:rsidRPr="00E82127">
        <w:rPr>
          <w:rFonts w:ascii="宋体" w:hAnsi="宋体" w:hint="eastAsia"/>
          <w:sz w:val="28"/>
          <w:szCs w:val="28"/>
        </w:rPr>
        <w:t>自体</w:t>
      </w:r>
      <w:r w:rsidRPr="00E82127">
        <w:rPr>
          <w:rFonts w:ascii="宋体" w:hAnsi="宋体" w:hint="eastAsia"/>
          <w:sz w:val="28"/>
          <w:szCs w:val="28"/>
        </w:rPr>
        <w:t>输血的相关问题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6.</w:t>
      </w:r>
      <w:r w:rsidRPr="00E82127">
        <w:rPr>
          <w:rFonts w:ascii="宋体" w:hAnsi="宋体"/>
          <w:sz w:val="28"/>
          <w:szCs w:val="28"/>
        </w:rPr>
        <w:t>VBAC</w:t>
      </w:r>
      <w:r w:rsidRPr="00E82127">
        <w:rPr>
          <w:rFonts w:ascii="宋体" w:hAnsi="宋体" w:hint="eastAsia"/>
          <w:sz w:val="28"/>
          <w:szCs w:val="28"/>
        </w:rPr>
        <w:t>的展望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7.</w:t>
      </w:r>
      <w:r w:rsidRPr="00E82127">
        <w:rPr>
          <w:rFonts w:ascii="宋体" w:hAnsi="宋体" w:hint="eastAsia"/>
          <w:sz w:val="28"/>
          <w:szCs w:val="28"/>
        </w:rPr>
        <w:t>早产</w:t>
      </w:r>
      <w:r w:rsidRPr="00E82127">
        <w:rPr>
          <w:rFonts w:ascii="宋体" w:hAnsi="宋体" w:hint="eastAsia"/>
          <w:sz w:val="28"/>
          <w:szCs w:val="28"/>
        </w:rPr>
        <w:t>-</w:t>
      </w:r>
      <w:r w:rsidRPr="00E82127">
        <w:rPr>
          <w:rFonts w:ascii="宋体" w:hAnsi="宋体" w:hint="eastAsia"/>
          <w:sz w:val="28"/>
          <w:szCs w:val="28"/>
        </w:rPr>
        <w:t>保胎药物使用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8.</w:t>
      </w:r>
      <w:r w:rsidRPr="00E82127">
        <w:rPr>
          <w:rFonts w:ascii="宋体" w:hAnsi="宋体" w:hint="eastAsia"/>
          <w:sz w:val="28"/>
          <w:szCs w:val="28"/>
        </w:rPr>
        <w:t>新产程相关问题</w:t>
      </w:r>
      <w:r w:rsidRPr="00E82127">
        <w:rPr>
          <w:rFonts w:ascii="宋体" w:hAnsi="宋体"/>
          <w:sz w:val="28"/>
          <w:szCs w:val="28"/>
        </w:rPr>
        <w:t xml:space="preserve"> 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lastRenderedPageBreak/>
        <w:t>（三）</w:t>
      </w:r>
      <w:r w:rsidRPr="00E82127">
        <w:rPr>
          <w:rFonts w:ascii="宋体" w:hAnsi="宋体" w:hint="eastAsia"/>
          <w:sz w:val="28"/>
          <w:szCs w:val="28"/>
        </w:rPr>
        <w:t>胎儿医学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/>
          <w:sz w:val="28"/>
          <w:szCs w:val="28"/>
        </w:rPr>
        <w:t>1.</w:t>
      </w:r>
      <w:r w:rsidRPr="00E82127">
        <w:rPr>
          <w:rFonts w:ascii="宋体" w:hAnsi="宋体" w:hint="eastAsia"/>
          <w:sz w:val="28"/>
          <w:szCs w:val="28"/>
        </w:rPr>
        <w:t>双胎</w:t>
      </w:r>
      <w:r w:rsidRPr="00E82127">
        <w:rPr>
          <w:rFonts w:ascii="宋体" w:hAnsi="宋体" w:hint="eastAsia"/>
          <w:sz w:val="28"/>
          <w:szCs w:val="28"/>
        </w:rPr>
        <w:t>胎儿非整倍体筛查的进展</w:t>
      </w:r>
      <w:r w:rsidRPr="00E82127">
        <w:rPr>
          <w:rFonts w:ascii="宋体" w:hAnsi="宋体"/>
          <w:sz w:val="28"/>
          <w:szCs w:val="28"/>
        </w:rPr>
        <w:t xml:space="preserve"> 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2</w:t>
      </w:r>
      <w:r w:rsidRPr="00E82127">
        <w:rPr>
          <w:rFonts w:ascii="宋体" w:hAnsi="宋体"/>
          <w:sz w:val="28"/>
          <w:szCs w:val="28"/>
        </w:rPr>
        <w:t>.</w:t>
      </w:r>
      <w:r w:rsidRPr="00E82127">
        <w:rPr>
          <w:rFonts w:ascii="宋体" w:hAnsi="宋体" w:hint="eastAsia"/>
          <w:sz w:val="28"/>
          <w:szCs w:val="28"/>
        </w:rPr>
        <w:t>单绒毛膜双胎的孕期管理和监护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/>
          <w:sz w:val="28"/>
          <w:szCs w:val="28"/>
        </w:rPr>
        <w:t xml:space="preserve">4. </w:t>
      </w:r>
      <w:r w:rsidRPr="00E82127">
        <w:rPr>
          <w:rFonts w:ascii="宋体" w:hAnsi="宋体" w:hint="eastAsia"/>
          <w:sz w:val="28"/>
          <w:szCs w:val="28"/>
        </w:rPr>
        <w:t>双胎</w:t>
      </w:r>
      <w:proofErr w:type="spellStart"/>
      <w:r w:rsidRPr="00E82127">
        <w:rPr>
          <w:rFonts w:ascii="宋体" w:hAnsi="宋体" w:hint="eastAsia"/>
          <w:sz w:val="28"/>
          <w:szCs w:val="28"/>
        </w:rPr>
        <w:t>sIUGR</w:t>
      </w:r>
      <w:proofErr w:type="spellEnd"/>
      <w:r w:rsidRPr="00E82127">
        <w:rPr>
          <w:rFonts w:ascii="宋体" w:hAnsi="宋体" w:hint="eastAsia"/>
          <w:sz w:val="28"/>
          <w:szCs w:val="28"/>
        </w:rPr>
        <w:t>处置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/>
          <w:sz w:val="28"/>
          <w:szCs w:val="28"/>
        </w:rPr>
        <w:t>5.</w:t>
      </w:r>
      <w:r w:rsidRPr="00E82127">
        <w:rPr>
          <w:rFonts w:ascii="宋体" w:hAnsi="宋体" w:hint="eastAsia"/>
          <w:sz w:val="28"/>
          <w:szCs w:val="28"/>
        </w:rPr>
        <w:t>双胎输血问题</w:t>
      </w:r>
      <w:r w:rsidRPr="00E82127">
        <w:rPr>
          <w:rFonts w:ascii="宋体" w:hAnsi="宋体"/>
          <w:sz w:val="28"/>
          <w:szCs w:val="28"/>
        </w:rPr>
        <w:t xml:space="preserve">  </w:t>
      </w:r>
    </w:p>
    <w:p w:rsidR="00593450" w:rsidRPr="00E82127" w:rsidRDefault="00E82127">
      <w:pPr>
        <w:rPr>
          <w:rFonts w:ascii="宋体" w:hAnsi="宋体"/>
          <w:sz w:val="28"/>
          <w:szCs w:val="28"/>
        </w:rPr>
      </w:pPr>
      <w:r w:rsidRPr="00E82127">
        <w:rPr>
          <w:rFonts w:ascii="宋体" w:hAnsi="宋体"/>
          <w:sz w:val="28"/>
          <w:szCs w:val="28"/>
        </w:rPr>
        <w:t xml:space="preserve">6. </w:t>
      </w:r>
      <w:r w:rsidRPr="00E82127">
        <w:rPr>
          <w:rFonts w:ascii="宋体" w:hAnsi="宋体" w:hint="eastAsia"/>
          <w:sz w:val="28"/>
          <w:szCs w:val="28"/>
        </w:rPr>
        <w:t>双胎一胎胎儿畸形</w:t>
      </w:r>
    </w:p>
    <w:p w:rsidR="00593450" w:rsidRPr="00E82127" w:rsidRDefault="00E82127">
      <w:pPr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hint="eastAsia"/>
          <w:sz w:val="28"/>
          <w:szCs w:val="28"/>
        </w:rPr>
        <w:t>7.</w:t>
      </w:r>
      <w:r w:rsidRPr="00E82127">
        <w:rPr>
          <w:rFonts w:ascii="宋体" w:hAnsi="宋体"/>
          <w:sz w:val="28"/>
          <w:szCs w:val="28"/>
        </w:rPr>
        <w:t xml:space="preserve"> </w:t>
      </w:r>
      <w:r w:rsidRPr="00E82127">
        <w:rPr>
          <w:rFonts w:ascii="宋体" w:hAnsi="宋体" w:hint="eastAsia"/>
          <w:sz w:val="28"/>
          <w:szCs w:val="28"/>
        </w:rPr>
        <w:t>先天性膈疝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联系人：</w:t>
      </w:r>
      <w:r w:rsidRPr="00E82127">
        <w:rPr>
          <w:rFonts w:ascii="宋体" w:hAnsi="宋体" w:cs="宋体" w:hint="eastAsia"/>
          <w:sz w:val="28"/>
          <w:szCs w:val="28"/>
        </w:rPr>
        <w:t>中国医师协会学术会务部</w:t>
      </w:r>
      <w:r w:rsidRPr="00E82127">
        <w:rPr>
          <w:rFonts w:ascii="宋体" w:hAnsi="宋体" w:cs="宋体" w:hint="eastAsia"/>
          <w:sz w:val="28"/>
          <w:szCs w:val="28"/>
        </w:rPr>
        <w:t xml:space="preserve">  </w:t>
      </w:r>
      <w:r w:rsidRPr="00E82127">
        <w:rPr>
          <w:rFonts w:ascii="宋体" w:hAnsi="宋体" w:cs="宋体" w:hint="eastAsia"/>
          <w:sz w:val="28"/>
          <w:szCs w:val="28"/>
        </w:rPr>
        <w:t>王向阳</w:t>
      </w:r>
      <w:r w:rsidRPr="00E82127">
        <w:rPr>
          <w:rFonts w:ascii="宋体" w:hAnsi="宋体" w:cs="宋体" w:hint="eastAsia"/>
          <w:sz w:val="28"/>
          <w:szCs w:val="28"/>
        </w:rPr>
        <w:t xml:space="preserve">  010</w:t>
      </w:r>
      <w:r w:rsidRPr="00E82127">
        <w:rPr>
          <w:rFonts w:ascii="宋体" w:hAnsi="宋体" w:cs="宋体" w:hint="eastAsia"/>
          <w:sz w:val="28"/>
          <w:szCs w:val="28"/>
        </w:rPr>
        <w:t>-</w:t>
      </w:r>
      <w:r w:rsidRPr="00E82127">
        <w:rPr>
          <w:rFonts w:ascii="宋体" w:hAnsi="宋体" w:cs="宋体" w:hint="eastAsia"/>
          <w:sz w:val="28"/>
          <w:szCs w:val="28"/>
        </w:rPr>
        <w:t>6</w:t>
      </w:r>
      <w:r w:rsidRPr="00E82127">
        <w:rPr>
          <w:rFonts w:ascii="宋体" w:hAnsi="宋体" w:cs="宋体" w:hint="eastAsia"/>
          <w:sz w:val="28"/>
          <w:szCs w:val="28"/>
        </w:rPr>
        <w:t>3319867</w:t>
      </w:r>
    </w:p>
    <w:p w:rsidR="00593450" w:rsidRPr="00E82127" w:rsidRDefault="00E82127" w:rsidP="007C669D">
      <w:pPr>
        <w:spacing w:line="440" w:lineRule="exact"/>
        <w:ind w:firstLineChars="400" w:firstLine="1120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>中国医师协会妇产科医师分会办公室</w:t>
      </w:r>
      <w:r w:rsidRPr="00E82127"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 w:rsidRPr="00E82127">
        <w:rPr>
          <w:rFonts w:ascii="宋体" w:hAnsi="宋体" w:cs="宋体" w:hint="eastAsia"/>
          <w:sz w:val="28"/>
          <w:szCs w:val="28"/>
        </w:rPr>
        <w:t>孙映春</w:t>
      </w:r>
      <w:proofErr w:type="gramEnd"/>
      <w:r w:rsidRPr="00E82127">
        <w:rPr>
          <w:rFonts w:ascii="宋体" w:hAnsi="宋体" w:cs="宋体" w:hint="eastAsia"/>
          <w:sz w:val="28"/>
          <w:szCs w:val="28"/>
        </w:rPr>
        <w:t xml:space="preserve"> </w:t>
      </w:r>
      <w:r w:rsidRPr="00E82127">
        <w:rPr>
          <w:rFonts w:ascii="宋体" w:hAnsi="宋体" w:cs="宋体" w:hint="eastAsia"/>
          <w:sz w:val="28"/>
          <w:szCs w:val="28"/>
        </w:rPr>
        <w:t>阮铃钧</w:t>
      </w:r>
    </w:p>
    <w:p w:rsidR="00593450" w:rsidRPr="00E82127" w:rsidRDefault="00E82127" w:rsidP="007C669D">
      <w:pPr>
        <w:spacing w:line="440" w:lineRule="exact"/>
        <w:ind w:firstLineChars="750" w:firstLine="2100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>电话：</w:t>
      </w:r>
      <w:r w:rsidRPr="00E82127">
        <w:rPr>
          <w:rFonts w:ascii="宋体" w:hAnsi="宋体" w:cs="宋体" w:hint="eastAsia"/>
          <w:sz w:val="28"/>
          <w:szCs w:val="28"/>
        </w:rPr>
        <w:t>010-6</w:t>
      </w:r>
      <w:r w:rsidRPr="00E82127">
        <w:rPr>
          <w:rFonts w:ascii="宋体" w:hAnsi="宋体" w:cs="宋体" w:hint="eastAsia"/>
          <w:sz w:val="28"/>
          <w:szCs w:val="28"/>
        </w:rPr>
        <w:t>3313290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 xml:space="preserve">        </w:t>
      </w:r>
      <w:r w:rsidRPr="00E82127">
        <w:rPr>
          <w:rFonts w:ascii="宋体" w:hAnsi="宋体" w:cs="宋体" w:hint="eastAsia"/>
          <w:sz w:val="28"/>
          <w:szCs w:val="28"/>
        </w:rPr>
        <w:t>广州医科大学附属第三医院</w:t>
      </w:r>
      <w:r w:rsidRPr="00E82127">
        <w:rPr>
          <w:rFonts w:ascii="宋体" w:hAnsi="宋体" w:cs="宋体" w:hint="eastAsia"/>
          <w:sz w:val="28"/>
          <w:szCs w:val="28"/>
        </w:rPr>
        <w:t>妇</w:t>
      </w:r>
      <w:proofErr w:type="gramStart"/>
      <w:r w:rsidRPr="00E82127">
        <w:rPr>
          <w:rFonts w:ascii="宋体" w:hAnsi="宋体" w:cs="宋体" w:hint="eastAsia"/>
          <w:sz w:val="28"/>
          <w:szCs w:val="28"/>
        </w:rPr>
        <w:t>研</w:t>
      </w:r>
      <w:proofErr w:type="gramEnd"/>
      <w:r w:rsidRPr="00E82127">
        <w:rPr>
          <w:rFonts w:ascii="宋体" w:hAnsi="宋体" w:cs="宋体" w:hint="eastAsia"/>
          <w:sz w:val="28"/>
          <w:szCs w:val="28"/>
        </w:rPr>
        <w:t>所办公室</w:t>
      </w:r>
      <w:r w:rsidRPr="00E82127">
        <w:rPr>
          <w:rFonts w:ascii="宋体" w:hAnsi="宋体" w:cs="宋体" w:hint="eastAsia"/>
          <w:sz w:val="28"/>
          <w:szCs w:val="28"/>
        </w:rPr>
        <w:t xml:space="preserve"> </w:t>
      </w:r>
      <w:r w:rsidRPr="00E82127">
        <w:rPr>
          <w:rFonts w:ascii="宋体" w:hAnsi="宋体" w:cs="宋体" w:hint="eastAsia"/>
          <w:sz w:val="28"/>
          <w:szCs w:val="28"/>
        </w:rPr>
        <w:t>邱育纯</w:t>
      </w:r>
    </w:p>
    <w:p w:rsidR="00593450" w:rsidRPr="00E82127" w:rsidRDefault="00E82127" w:rsidP="007C669D">
      <w:pPr>
        <w:spacing w:line="440" w:lineRule="exact"/>
        <w:ind w:firstLineChars="750" w:firstLine="2100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>电话：</w:t>
      </w:r>
      <w:r w:rsidRPr="00E82127">
        <w:rPr>
          <w:rFonts w:ascii="宋体" w:hAnsi="宋体" w:cs="宋体" w:hint="eastAsia"/>
          <w:sz w:val="28"/>
          <w:szCs w:val="28"/>
        </w:rPr>
        <w:t xml:space="preserve">020-81290072 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官方网站：</w:t>
      </w:r>
      <w:r w:rsidRPr="00E82127">
        <w:rPr>
          <w:rFonts w:ascii="宋体" w:hAnsi="宋体" w:cs="宋体" w:hint="eastAsia"/>
          <w:sz w:val="28"/>
          <w:szCs w:val="28"/>
        </w:rPr>
        <w:t xml:space="preserve">Web: </w:t>
      </w:r>
      <w:hyperlink r:id="rId7" w:history="1">
        <w:r w:rsidRPr="00E82127">
          <w:rPr>
            <w:rFonts w:ascii="宋体" w:hAnsi="宋体" w:cs="宋体" w:hint="eastAsia"/>
            <w:sz w:val="28"/>
            <w:szCs w:val="28"/>
          </w:rPr>
          <w:t>www.cmda.net</w:t>
        </w:r>
      </w:hyperlink>
      <w:r w:rsidRPr="00E82127">
        <w:rPr>
          <w:rFonts w:ascii="宋体" w:hAnsi="宋体" w:cs="宋体" w:hint="eastAsia"/>
          <w:sz w:val="28"/>
          <w:szCs w:val="28"/>
        </w:rPr>
        <w:t xml:space="preserve">    </w:t>
      </w:r>
      <w:hyperlink r:id="rId8" w:history="1">
        <w:r w:rsidRPr="00E82127">
          <w:rPr>
            <w:rFonts w:ascii="宋体" w:hAnsi="宋体" w:cs="宋体" w:hint="eastAsia"/>
            <w:sz w:val="28"/>
            <w:szCs w:val="28"/>
          </w:rPr>
          <w:t>http://www.coga.org.cn</w:t>
        </w:r>
      </w:hyperlink>
      <w:r w:rsidRPr="00E82127">
        <w:rPr>
          <w:rFonts w:ascii="宋体" w:hAnsi="宋体" w:cs="宋体" w:hint="eastAsia"/>
          <w:sz w:val="28"/>
          <w:szCs w:val="28"/>
        </w:rPr>
        <w:t xml:space="preserve">,      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 xml:space="preserve">          </w:t>
      </w:r>
      <w:r w:rsidRPr="00E82127">
        <w:rPr>
          <w:rFonts w:ascii="宋体" w:hAnsi="宋体" w:cs="宋体" w:hint="eastAsia"/>
          <w:sz w:val="28"/>
          <w:szCs w:val="28"/>
        </w:rPr>
        <w:t xml:space="preserve">Email: </w:t>
      </w:r>
      <w:r w:rsidRPr="00E82127">
        <w:rPr>
          <w:rFonts w:ascii="宋体" w:hAnsi="宋体" w:cs="宋体" w:hint="eastAsia"/>
          <w:sz w:val="28"/>
          <w:szCs w:val="28"/>
        </w:rPr>
        <w:t>mutai@coga.org.cn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合作媒体：</w:t>
      </w:r>
      <w:proofErr w:type="gramStart"/>
      <w:r w:rsidRPr="00E82127">
        <w:rPr>
          <w:rFonts w:ascii="宋体" w:hAnsi="宋体" w:cs="宋体" w:hint="eastAsia"/>
          <w:sz w:val="28"/>
          <w:szCs w:val="28"/>
        </w:rPr>
        <w:t>媛</w:t>
      </w:r>
      <w:proofErr w:type="gramEnd"/>
      <w:r w:rsidRPr="00E82127">
        <w:rPr>
          <w:rFonts w:ascii="宋体" w:hAnsi="宋体" w:cs="宋体" w:hint="eastAsia"/>
          <w:sz w:val="28"/>
          <w:szCs w:val="28"/>
        </w:rPr>
        <w:t>爱</w:t>
      </w:r>
      <w:r w:rsidRPr="00E82127">
        <w:rPr>
          <w:rFonts w:ascii="宋体" w:hAnsi="宋体" w:cs="宋体" w:hint="eastAsia"/>
          <w:sz w:val="28"/>
          <w:szCs w:val="28"/>
        </w:rPr>
        <w:t>APP</w:t>
      </w:r>
      <w:r w:rsidRPr="00E82127">
        <w:rPr>
          <w:rFonts w:ascii="宋体" w:hAnsi="宋体" w:cs="宋体" w:hint="eastAsia"/>
          <w:sz w:val="28"/>
          <w:szCs w:val="28"/>
        </w:rPr>
        <w:t xml:space="preserve">  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 xml:space="preserve">          </w:t>
      </w:r>
      <w:r w:rsidRPr="00E82127">
        <w:rPr>
          <w:rFonts w:ascii="宋体" w:hAnsi="宋体" w:cs="宋体" w:hint="eastAsia"/>
          <w:color w:val="0000FF"/>
          <w:sz w:val="28"/>
          <w:szCs w:val="28"/>
        </w:rPr>
        <w:t>中华产科急救电子杂志</w:t>
      </w:r>
    </w:p>
    <w:p w:rsidR="00593450" w:rsidRPr="00E82127" w:rsidRDefault="00E82127">
      <w:pPr>
        <w:spacing w:line="440" w:lineRule="exact"/>
        <w:rPr>
          <w:rFonts w:ascii="宋体" w:hAnsi="宋体" w:cs="宋体"/>
          <w:b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报名方式：</w:t>
      </w:r>
    </w:p>
    <w:p w:rsidR="00593450" w:rsidRPr="00E82127" w:rsidRDefault="00E82127" w:rsidP="007C669D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>报名者请认真填写报名回执</w:t>
      </w:r>
      <w:r w:rsidRPr="00E82127">
        <w:rPr>
          <w:rFonts w:ascii="宋体" w:hAnsi="宋体" w:cs="宋体" w:hint="eastAsia"/>
          <w:sz w:val="28"/>
          <w:szCs w:val="28"/>
        </w:rPr>
        <w:t>，</w:t>
      </w:r>
      <w:r w:rsidRPr="00E82127">
        <w:rPr>
          <w:rFonts w:ascii="宋体" w:hAnsi="宋体" w:cs="宋体" w:hint="eastAsia"/>
          <w:sz w:val="28"/>
          <w:szCs w:val="28"/>
        </w:rPr>
        <w:t>通过微信、电邮等方式报名。</w:t>
      </w:r>
    </w:p>
    <w:p w:rsidR="00593450" w:rsidRPr="00E82127" w:rsidRDefault="00E82127" w:rsidP="007C669D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proofErr w:type="gramStart"/>
      <w:r w:rsidRPr="00E82127">
        <w:rPr>
          <w:rFonts w:ascii="宋体" w:hAnsi="宋体" w:cs="宋体" w:hint="eastAsia"/>
          <w:sz w:val="28"/>
          <w:szCs w:val="28"/>
        </w:rPr>
        <w:t>微信报名</w:t>
      </w:r>
      <w:proofErr w:type="gramEnd"/>
      <w:r w:rsidRPr="00E82127">
        <w:rPr>
          <w:rFonts w:ascii="宋体" w:hAnsi="宋体" w:cs="宋体" w:hint="eastAsia"/>
          <w:sz w:val="28"/>
          <w:szCs w:val="28"/>
        </w:rPr>
        <w:t>：产科急救在线（</w:t>
      </w:r>
      <w:proofErr w:type="gramStart"/>
      <w:r w:rsidRPr="00E82127">
        <w:rPr>
          <w:rFonts w:ascii="宋体" w:hAnsi="宋体" w:cs="宋体" w:hint="eastAsia"/>
          <w:sz w:val="28"/>
          <w:szCs w:val="28"/>
        </w:rPr>
        <w:t>微信</w:t>
      </w:r>
      <w:proofErr w:type="spellStart"/>
      <w:proofErr w:type="gramEnd"/>
      <w:r w:rsidRPr="00E82127">
        <w:rPr>
          <w:rFonts w:ascii="宋体" w:hAnsi="宋体" w:cs="宋体" w:hint="eastAsia"/>
          <w:sz w:val="28"/>
          <w:szCs w:val="28"/>
        </w:rPr>
        <w:t>ID:chankejijiu-gz</w:t>
      </w:r>
      <w:proofErr w:type="spellEnd"/>
      <w:r w:rsidRPr="00E82127">
        <w:rPr>
          <w:rFonts w:ascii="宋体" w:hAnsi="宋体" w:cs="宋体" w:hint="eastAsia"/>
          <w:sz w:val="28"/>
          <w:szCs w:val="28"/>
        </w:rPr>
        <w:t>）</w:t>
      </w:r>
    </w:p>
    <w:p w:rsidR="00593450" w:rsidRPr="00E82127" w:rsidRDefault="00E82127" w:rsidP="007C669D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>电邮报名：邮箱：</w:t>
      </w:r>
      <w:hyperlink r:id="rId9" w:history="1">
        <w:r w:rsidRPr="00E82127">
          <w:rPr>
            <w:rFonts w:ascii="宋体" w:hAnsi="宋体" w:cs="宋体" w:hint="eastAsia"/>
            <w:sz w:val="28"/>
            <w:szCs w:val="28"/>
          </w:rPr>
          <w:t>gysyfys@163.com</w:t>
        </w:r>
      </w:hyperlink>
    </w:p>
    <w:p w:rsidR="00593450" w:rsidRPr="00E82127" w:rsidRDefault="00E82127">
      <w:pPr>
        <w:spacing w:line="440" w:lineRule="exact"/>
        <w:rPr>
          <w:rFonts w:ascii="宋体" w:hAnsi="宋体" w:cs="宋体"/>
          <w:b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收费标准：</w:t>
      </w:r>
    </w:p>
    <w:p w:rsidR="00593450" w:rsidRPr="00E82127" w:rsidRDefault="00E82127">
      <w:pPr>
        <w:spacing w:line="440" w:lineRule="exact"/>
        <w:ind w:firstLine="562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  <w:shd w:val="clear" w:color="auto" w:fill="FFFFFF"/>
        </w:rPr>
        <w:t>注册费：人民币</w:t>
      </w:r>
      <w:r w:rsidRPr="00E82127">
        <w:rPr>
          <w:rFonts w:ascii="宋体" w:hAnsi="宋体" w:cs="宋体" w:hint="eastAsia"/>
          <w:sz w:val="28"/>
          <w:szCs w:val="28"/>
          <w:shd w:val="clear" w:color="auto" w:fill="FFFFFF"/>
        </w:rPr>
        <w:t>1000</w:t>
      </w:r>
      <w:r w:rsidRPr="00E82127">
        <w:rPr>
          <w:rFonts w:ascii="宋体" w:hAnsi="宋体" w:cs="宋体" w:hint="eastAsia"/>
          <w:sz w:val="28"/>
          <w:szCs w:val="28"/>
          <w:shd w:val="clear" w:color="auto" w:fill="FFFFFF"/>
        </w:rPr>
        <w:t>元，</w:t>
      </w:r>
      <w:r w:rsidRPr="00E82127">
        <w:rPr>
          <w:rFonts w:ascii="宋体" w:hAnsi="宋体" w:cs="宋体" w:hint="eastAsia"/>
          <w:sz w:val="28"/>
          <w:szCs w:val="28"/>
          <w:shd w:val="clear" w:color="auto" w:fill="FFFFFF"/>
        </w:rPr>
        <w:t>COGA2017</w:t>
      </w:r>
      <w:r w:rsidRPr="00E82127">
        <w:rPr>
          <w:rFonts w:ascii="宋体" w:hAnsi="宋体" w:cs="宋体" w:hint="eastAsia"/>
          <w:sz w:val="28"/>
          <w:szCs w:val="28"/>
          <w:shd w:val="clear" w:color="auto" w:fill="FFFFFF"/>
        </w:rPr>
        <w:t>年度注册会员人民币</w:t>
      </w:r>
      <w:r w:rsidRPr="00E82127">
        <w:rPr>
          <w:rFonts w:ascii="宋体" w:hAnsi="宋体" w:cs="宋体" w:hint="eastAsia"/>
          <w:sz w:val="28"/>
          <w:szCs w:val="28"/>
          <w:shd w:val="clear" w:color="auto" w:fill="FFFFFF"/>
        </w:rPr>
        <w:t>800</w:t>
      </w:r>
      <w:r w:rsidRPr="00E82127">
        <w:rPr>
          <w:rFonts w:ascii="宋体" w:hAnsi="宋体" w:cs="宋体" w:hint="eastAsia"/>
          <w:sz w:val="28"/>
          <w:szCs w:val="28"/>
          <w:shd w:val="clear" w:color="auto" w:fill="FFFFFF"/>
        </w:rPr>
        <w:t>元，住院医师、研究生人民币</w:t>
      </w:r>
      <w:r w:rsidRPr="00E82127">
        <w:rPr>
          <w:rFonts w:ascii="宋体" w:hAnsi="宋体" w:cs="宋体" w:hint="eastAsia"/>
          <w:sz w:val="28"/>
          <w:szCs w:val="28"/>
          <w:shd w:val="clear" w:color="auto" w:fill="FFFFFF"/>
        </w:rPr>
        <w:t>500</w:t>
      </w:r>
      <w:r w:rsidRPr="00E82127">
        <w:rPr>
          <w:rFonts w:ascii="宋体" w:hAnsi="宋体" w:cs="宋体" w:hint="eastAsia"/>
          <w:sz w:val="28"/>
          <w:szCs w:val="28"/>
          <w:shd w:val="clear" w:color="auto" w:fill="FFFFFF"/>
        </w:rPr>
        <w:t>元（凭单位人事部门证明信）。</w:t>
      </w:r>
      <w:r w:rsidRPr="00E82127"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（</w:t>
      </w:r>
      <w:r w:rsidRPr="00E82127">
        <w:rPr>
          <w:rFonts w:ascii="宋体" w:hAnsi="宋体" w:cs="宋体" w:hint="eastAsia"/>
          <w:b/>
          <w:bCs/>
          <w:sz w:val="28"/>
          <w:szCs w:val="28"/>
        </w:rPr>
        <w:t>实操模拟培训按照报名先后顺序，先报先得原则。</w:t>
      </w:r>
      <w:r w:rsidRPr="00E82127"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同一医院实操报名人数上线</w:t>
      </w:r>
      <w:r w:rsidRPr="00E82127"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2</w:t>
      </w:r>
      <w:r w:rsidRPr="00E82127"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人，请务必在备注栏注明</w:t>
      </w:r>
      <w:r w:rsidRPr="00E82127"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）</w:t>
      </w:r>
    </w:p>
    <w:p w:rsidR="00593450" w:rsidRPr="00E82127" w:rsidRDefault="00E82127">
      <w:pPr>
        <w:spacing w:line="440" w:lineRule="exact"/>
        <w:rPr>
          <w:rFonts w:ascii="宋体" w:hAnsi="宋体" w:cs="宋体"/>
          <w:b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>汇款地址：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sz w:val="28"/>
          <w:szCs w:val="28"/>
        </w:rPr>
        <w:t xml:space="preserve">    </w:t>
      </w:r>
      <w:r w:rsidRPr="00E82127">
        <w:rPr>
          <w:rFonts w:ascii="宋体" w:hAnsi="宋体" w:cs="宋体" w:hint="eastAsia"/>
          <w:sz w:val="28"/>
          <w:szCs w:val="28"/>
        </w:rPr>
        <w:t>开户银行：中国银行北京天缘公寓支行，户名：中国医师协会，账号：</w:t>
      </w:r>
      <w:r w:rsidRPr="00E82127">
        <w:rPr>
          <w:rFonts w:ascii="宋体" w:hAnsi="宋体" w:cs="宋体" w:hint="eastAsia"/>
          <w:sz w:val="28"/>
          <w:szCs w:val="28"/>
        </w:rPr>
        <w:t>333756029440</w:t>
      </w:r>
      <w:r w:rsidRPr="00E82127">
        <w:rPr>
          <w:rFonts w:ascii="宋体" w:hAnsi="宋体" w:cs="宋体" w:hint="eastAsia"/>
          <w:sz w:val="28"/>
          <w:szCs w:val="28"/>
        </w:rPr>
        <w:t>。汇款请标明款项的用途为：</w:t>
      </w:r>
      <w:r w:rsidRPr="00E82127">
        <w:rPr>
          <w:rFonts w:ascii="宋体" w:hAnsi="宋体" w:cs="宋体" w:hint="eastAsia"/>
          <w:sz w:val="28"/>
          <w:szCs w:val="28"/>
        </w:rPr>
        <w:t>2017</w:t>
      </w:r>
      <w:r w:rsidRPr="00E82127">
        <w:rPr>
          <w:rFonts w:ascii="宋体" w:hAnsi="宋体" w:cs="宋体" w:hint="eastAsia"/>
          <w:sz w:val="28"/>
          <w:szCs w:val="28"/>
        </w:rPr>
        <w:t>母胎医学大</w:t>
      </w:r>
      <w:r w:rsidRPr="00E82127">
        <w:rPr>
          <w:rFonts w:ascii="宋体" w:hAnsi="宋体" w:cs="宋体" w:hint="eastAsia"/>
          <w:sz w:val="28"/>
          <w:szCs w:val="28"/>
        </w:rPr>
        <w:lastRenderedPageBreak/>
        <w:t>会注册款。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bCs/>
          <w:sz w:val="28"/>
          <w:szCs w:val="28"/>
        </w:rPr>
        <w:t>学分授予：</w:t>
      </w:r>
      <w:r w:rsidRPr="00E82127">
        <w:rPr>
          <w:rFonts w:ascii="宋体" w:hAnsi="宋体" w:cs="宋体" w:hint="eastAsia"/>
          <w:sz w:val="28"/>
          <w:szCs w:val="28"/>
        </w:rPr>
        <w:t>本次会议授予继续教育项目</w:t>
      </w:r>
      <w:r w:rsidRPr="00E82127">
        <w:rPr>
          <w:rFonts w:ascii="宋体" w:hAnsi="宋体" w:cs="宋体" w:hint="eastAsia"/>
          <w:sz w:val="28"/>
          <w:szCs w:val="28"/>
        </w:rPr>
        <w:t>I</w:t>
      </w:r>
      <w:r w:rsidRPr="00E82127">
        <w:rPr>
          <w:rFonts w:ascii="宋体" w:hAnsi="宋体" w:cs="宋体" w:hint="eastAsia"/>
          <w:sz w:val="28"/>
          <w:szCs w:val="28"/>
        </w:rPr>
        <w:t>类学分</w:t>
      </w:r>
      <w:r w:rsidRPr="00E82127">
        <w:rPr>
          <w:rFonts w:ascii="宋体" w:hAnsi="宋体" w:cs="宋体" w:hint="eastAsia"/>
          <w:sz w:val="28"/>
          <w:szCs w:val="28"/>
        </w:rPr>
        <w:t>10</w:t>
      </w:r>
      <w:r w:rsidRPr="00E82127">
        <w:rPr>
          <w:rFonts w:ascii="宋体" w:hAnsi="宋体" w:cs="宋体" w:hint="eastAsia"/>
          <w:sz w:val="28"/>
          <w:szCs w:val="28"/>
        </w:rPr>
        <w:t>分。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bCs/>
          <w:sz w:val="28"/>
          <w:szCs w:val="28"/>
        </w:rPr>
        <w:t>住宿安排：</w:t>
      </w:r>
      <w:r w:rsidRPr="00E82127">
        <w:rPr>
          <w:rFonts w:ascii="宋体" w:hAnsi="宋体" w:cs="宋体" w:hint="eastAsia"/>
          <w:sz w:val="28"/>
          <w:szCs w:val="28"/>
        </w:rPr>
        <w:t>请需要住宿的学员提前报名，会务组仅为</w:t>
      </w:r>
      <w:r w:rsidRPr="00E82127">
        <w:rPr>
          <w:rFonts w:ascii="宋体" w:hAnsi="宋体" w:cs="宋体" w:hint="eastAsia"/>
          <w:sz w:val="28"/>
          <w:szCs w:val="28"/>
        </w:rPr>
        <w:t>2017</w:t>
      </w:r>
      <w:r w:rsidRPr="00E82127">
        <w:rPr>
          <w:rFonts w:ascii="宋体" w:hAnsi="宋体" w:cs="宋体" w:hint="eastAsia"/>
          <w:sz w:val="28"/>
          <w:szCs w:val="28"/>
        </w:rPr>
        <w:t>年</w:t>
      </w:r>
      <w:r w:rsidRPr="00E82127">
        <w:rPr>
          <w:rFonts w:ascii="宋体" w:hAnsi="宋体" w:cs="宋体" w:hint="eastAsia"/>
          <w:sz w:val="28"/>
          <w:szCs w:val="28"/>
        </w:rPr>
        <w:t>7</w:t>
      </w:r>
      <w:r w:rsidRPr="00E82127">
        <w:rPr>
          <w:rFonts w:ascii="宋体" w:hAnsi="宋体" w:cs="宋体" w:hint="eastAsia"/>
          <w:sz w:val="28"/>
          <w:szCs w:val="28"/>
        </w:rPr>
        <w:t>月</w:t>
      </w:r>
      <w:r w:rsidRPr="00E82127">
        <w:rPr>
          <w:rFonts w:ascii="宋体" w:hAnsi="宋体" w:cs="宋体" w:hint="eastAsia"/>
          <w:sz w:val="28"/>
          <w:szCs w:val="28"/>
        </w:rPr>
        <w:t>1</w:t>
      </w:r>
      <w:r w:rsidRPr="00E82127">
        <w:rPr>
          <w:rFonts w:ascii="宋体" w:hAnsi="宋体" w:cs="宋体" w:hint="eastAsia"/>
          <w:sz w:val="28"/>
          <w:szCs w:val="28"/>
        </w:rPr>
        <w:t>5</w:t>
      </w:r>
      <w:r w:rsidRPr="00E82127">
        <w:rPr>
          <w:rFonts w:ascii="宋体" w:hAnsi="宋体" w:cs="宋体" w:hint="eastAsia"/>
          <w:sz w:val="28"/>
          <w:szCs w:val="28"/>
        </w:rPr>
        <w:t>日前报名的学员预订住宿房间，不便之处，敬请谅解。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>住宿标准：</w:t>
      </w:r>
      <w:r w:rsidRPr="00E82127">
        <w:rPr>
          <w:rFonts w:ascii="宋体" w:hAnsi="宋体" w:cs="宋体" w:hint="eastAsia"/>
          <w:sz w:val="28"/>
          <w:szCs w:val="28"/>
        </w:rPr>
        <w:t>武汉</w:t>
      </w:r>
      <w:r w:rsidRPr="00E82127">
        <w:rPr>
          <w:rFonts w:ascii="宋体" w:hAnsi="宋体" w:cs="宋体" w:hint="eastAsia"/>
          <w:sz w:val="28"/>
          <w:szCs w:val="28"/>
        </w:rPr>
        <w:t>亚洲大酒店：</w:t>
      </w:r>
      <w:r w:rsidRPr="00E82127">
        <w:rPr>
          <w:rFonts w:ascii="宋体" w:hAnsi="宋体" w:cs="宋体" w:hint="eastAsia"/>
          <w:sz w:val="28"/>
          <w:szCs w:val="28"/>
        </w:rPr>
        <w:t>380</w:t>
      </w:r>
      <w:r w:rsidRPr="00E82127">
        <w:rPr>
          <w:rFonts w:ascii="宋体" w:hAnsi="宋体" w:cs="宋体" w:hint="eastAsia"/>
          <w:sz w:val="28"/>
          <w:szCs w:val="28"/>
        </w:rPr>
        <w:t>元（双人房，含早</w:t>
      </w:r>
      <w:r w:rsidRPr="00E82127">
        <w:rPr>
          <w:rFonts w:ascii="宋体" w:hAnsi="宋体" w:cs="宋体" w:hint="eastAsia"/>
          <w:sz w:val="28"/>
          <w:szCs w:val="28"/>
        </w:rPr>
        <w:t>）地址：武汉市解放大道</w:t>
      </w:r>
      <w:r w:rsidRPr="00E82127">
        <w:rPr>
          <w:rFonts w:ascii="宋体" w:hAnsi="宋体" w:cs="宋体" w:hint="eastAsia"/>
          <w:sz w:val="28"/>
          <w:szCs w:val="28"/>
        </w:rPr>
        <w:t>616</w:t>
      </w:r>
      <w:r w:rsidRPr="00E82127">
        <w:rPr>
          <w:rFonts w:ascii="宋体" w:hAnsi="宋体" w:cs="宋体" w:hint="eastAsia"/>
          <w:sz w:val="28"/>
          <w:szCs w:val="28"/>
        </w:rPr>
        <w:t>号</w:t>
      </w: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b/>
          <w:bCs/>
          <w:sz w:val="28"/>
          <w:szCs w:val="28"/>
        </w:rPr>
        <w:t>备注：</w:t>
      </w:r>
      <w:r w:rsidRPr="00E82127">
        <w:rPr>
          <w:rFonts w:ascii="宋体" w:hAnsi="宋体" w:cs="宋体" w:hint="eastAsia"/>
          <w:sz w:val="28"/>
          <w:szCs w:val="28"/>
        </w:rPr>
        <w:t>会场附近还有梅园宾馆</w:t>
      </w:r>
      <w:r w:rsidRPr="00E82127">
        <w:rPr>
          <w:rFonts w:ascii="宋体" w:hAnsi="宋体" w:cs="宋体" w:hint="eastAsia"/>
          <w:sz w:val="28"/>
          <w:szCs w:val="28"/>
        </w:rPr>
        <w:t>286</w:t>
      </w:r>
      <w:r w:rsidRPr="00E82127">
        <w:rPr>
          <w:rFonts w:ascii="宋体" w:hAnsi="宋体" w:cs="宋体" w:hint="eastAsia"/>
          <w:sz w:val="28"/>
          <w:szCs w:val="28"/>
        </w:rPr>
        <w:t>元（单双房同价，含早）</w:t>
      </w:r>
      <w:r w:rsidRPr="00E82127">
        <w:rPr>
          <w:rFonts w:ascii="宋体" w:hAnsi="宋体" w:cs="宋体" w:hint="eastAsia"/>
          <w:sz w:val="28"/>
          <w:szCs w:val="28"/>
        </w:rPr>
        <w:t>，联系电话：</w:t>
      </w:r>
      <w:r w:rsidRPr="00E82127">
        <w:rPr>
          <w:rFonts w:ascii="宋体" w:hAnsi="宋体" w:cs="宋体" w:hint="eastAsia"/>
          <w:sz w:val="28"/>
          <w:szCs w:val="28"/>
        </w:rPr>
        <w:t>027-83697755</w:t>
      </w:r>
      <w:r w:rsidRPr="00E82127">
        <w:rPr>
          <w:rFonts w:ascii="宋体" w:hAnsi="宋体" w:cs="宋体" w:hint="eastAsia"/>
          <w:sz w:val="28"/>
          <w:szCs w:val="28"/>
        </w:rPr>
        <w:t>，如有需要，请您自定。</w:t>
      </w:r>
      <w:r w:rsidRPr="00E82127">
        <w:rPr>
          <w:rFonts w:ascii="宋体" w:hAnsi="宋体" w:cs="宋体" w:hint="eastAsia"/>
          <w:sz w:val="28"/>
          <w:szCs w:val="28"/>
        </w:rPr>
        <w:t>（理论授课内容以开会当天为准）</w:t>
      </w:r>
    </w:p>
    <w:p w:rsidR="00593450" w:rsidRPr="00E82127" w:rsidRDefault="00593450"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</w:p>
    <w:p w:rsidR="00593450" w:rsidRPr="00E82127" w:rsidRDefault="00E82127">
      <w:pPr>
        <w:spacing w:line="440" w:lineRule="exac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CA6CE0" wp14:editId="61BF8293">
            <wp:simplePos x="0" y="0"/>
            <wp:positionH relativeFrom="column">
              <wp:posOffset>838200</wp:posOffset>
            </wp:positionH>
            <wp:positionV relativeFrom="paragraph">
              <wp:posOffset>38100</wp:posOffset>
            </wp:positionV>
            <wp:extent cx="1485900" cy="1485900"/>
            <wp:effectExtent l="19050" t="0" r="0" b="0"/>
            <wp:wrapNone/>
            <wp:docPr id="1" name="图片 0" descr="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公众号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450" w:rsidRPr="00E82127" w:rsidRDefault="00E82127">
      <w:pPr>
        <w:spacing w:line="400" w:lineRule="exact"/>
        <w:ind w:right="105"/>
        <w:jc w:val="lef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 xml:space="preserve">                                       </w:t>
      </w:r>
      <w:r w:rsidRPr="00E82127">
        <w:rPr>
          <w:rFonts w:ascii="宋体" w:hAnsi="宋体" w:cs="宋体" w:hint="eastAsia"/>
          <w:sz w:val="28"/>
          <w:szCs w:val="28"/>
        </w:rPr>
        <w:t>中国医师协会</w:t>
      </w:r>
    </w:p>
    <w:p w:rsidR="00593450" w:rsidRPr="00E82127" w:rsidRDefault="00E82127">
      <w:pPr>
        <w:spacing w:line="400" w:lineRule="exact"/>
        <w:ind w:right="105"/>
        <w:jc w:val="righ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>中国医师协会妇产科医师分会</w:t>
      </w:r>
    </w:p>
    <w:p w:rsidR="00593450" w:rsidRPr="00E82127" w:rsidRDefault="00E82127">
      <w:pPr>
        <w:spacing w:line="400" w:lineRule="exact"/>
        <w:ind w:right="105"/>
        <w:jc w:val="lef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 xml:space="preserve">                                              </w:t>
      </w:r>
      <w:r w:rsidRPr="00E82127">
        <w:rPr>
          <w:rFonts w:ascii="宋体" w:hAnsi="宋体" w:cs="宋体" w:hint="eastAsia"/>
          <w:sz w:val="28"/>
          <w:szCs w:val="28"/>
        </w:rPr>
        <w:t>母胎医学专业委员会</w:t>
      </w:r>
    </w:p>
    <w:p w:rsidR="00593450" w:rsidRPr="00E82127" w:rsidRDefault="00E82127">
      <w:pPr>
        <w:spacing w:line="400" w:lineRule="exact"/>
        <w:ind w:right="945"/>
        <w:jc w:val="right"/>
        <w:rPr>
          <w:rFonts w:ascii="宋体" w:hAnsi="宋体" w:cs="宋体"/>
          <w:sz w:val="28"/>
          <w:szCs w:val="28"/>
        </w:rPr>
      </w:pPr>
      <w:r w:rsidRPr="00E82127">
        <w:rPr>
          <w:rFonts w:ascii="宋体" w:hAnsi="宋体" w:cs="宋体" w:hint="eastAsia"/>
          <w:sz w:val="28"/>
          <w:szCs w:val="28"/>
        </w:rPr>
        <w:t>2017</w:t>
      </w:r>
      <w:r w:rsidRPr="00E82127">
        <w:rPr>
          <w:rFonts w:ascii="宋体" w:hAnsi="宋体" w:cs="宋体" w:hint="eastAsia"/>
          <w:sz w:val="28"/>
          <w:szCs w:val="28"/>
        </w:rPr>
        <w:t>年</w:t>
      </w:r>
      <w:r w:rsidRPr="00E82127">
        <w:rPr>
          <w:rFonts w:ascii="宋体" w:hAnsi="宋体" w:cs="宋体" w:hint="eastAsia"/>
          <w:sz w:val="28"/>
          <w:szCs w:val="28"/>
        </w:rPr>
        <w:t>6</w:t>
      </w:r>
      <w:r w:rsidRPr="00E82127">
        <w:rPr>
          <w:rFonts w:ascii="宋体" w:hAnsi="宋体" w:cs="宋体" w:hint="eastAsia"/>
          <w:sz w:val="28"/>
          <w:szCs w:val="28"/>
        </w:rPr>
        <w:t>月</w:t>
      </w:r>
      <w:r w:rsidRPr="00E82127">
        <w:rPr>
          <w:rFonts w:ascii="宋体" w:hAnsi="宋体" w:cs="宋体" w:hint="eastAsia"/>
          <w:sz w:val="28"/>
          <w:szCs w:val="28"/>
        </w:rPr>
        <w:t>8</w:t>
      </w:r>
      <w:r w:rsidRPr="00E82127">
        <w:rPr>
          <w:rFonts w:ascii="宋体" w:hAnsi="宋体" w:cs="宋体" w:hint="eastAsia"/>
          <w:sz w:val="28"/>
          <w:szCs w:val="28"/>
        </w:rPr>
        <w:t>日</w:t>
      </w:r>
    </w:p>
    <w:p w:rsidR="00593450" w:rsidRPr="00E82127" w:rsidRDefault="00593450">
      <w:pPr>
        <w:spacing w:line="400" w:lineRule="exact"/>
        <w:ind w:right="945"/>
        <w:jc w:val="right"/>
        <w:rPr>
          <w:rFonts w:ascii="宋体" w:hAnsi="宋体" w:cs="宋体"/>
          <w:sz w:val="28"/>
          <w:szCs w:val="28"/>
        </w:rPr>
      </w:pPr>
    </w:p>
    <w:p w:rsidR="00593450" w:rsidRPr="00E82127" w:rsidRDefault="00593450">
      <w:pPr>
        <w:spacing w:line="400" w:lineRule="exact"/>
        <w:ind w:right="945"/>
        <w:jc w:val="right"/>
        <w:rPr>
          <w:rFonts w:ascii="宋体" w:hAnsi="宋体" w:cs="宋体"/>
          <w:sz w:val="28"/>
          <w:szCs w:val="28"/>
        </w:rPr>
      </w:pPr>
    </w:p>
    <w:p w:rsidR="00593450" w:rsidRPr="00E82127" w:rsidRDefault="00593450">
      <w:pPr>
        <w:spacing w:line="400" w:lineRule="exact"/>
        <w:ind w:right="945"/>
        <w:jc w:val="right"/>
        <w:rPr>
          <w:rFonts w:ascii="宋体" w:hAnsi="宋体" w:cs="宋体"/>
          <w:sz w:val="28"/>
          <w:szCs w:val="28"/>
        </w:rPr>
      </w:pPr>
    </w:p>
    <w:p w:rsidR="00593450" w:rsidRPr="00E82127" w:rsidRDefault="00593450">
      <w:pPr>
        <w:spacing w:line="400" w:lineRule="exact"/>
        <w:ind w:right="945"/>
        <w:jc w:val="right"/>
        <w:rPr>
          <w:rFonts w:ascii="宋体" w:hAnsi="宋体" w:cs="宋体"/>
          <w:sz w:val="28"/>
          <w:szCs w:val="28"/>
        </w:rPr>
      </w:pPr>
    </w:p>
    <w:p w:rsidR="00593450" w:rsidRPr="00E82127" w:rsidRDefault="00E82127">
      <w:pPr>
        <w:spacing w:line="400" w:lineRule="exact"/>
        <w:ind w:right="945"/>
        <w:jc w:val="center"/>
        <w:rPr>
          <w:rFonts w:ascii="宋体" w:hAnsi="宋体" w:cs="宋体"/>
          <w:b/>
          <w:bCs/>
          <w:sz w:val="28"/>
          <w:szCs w:val="28"/>
        </w:rPr>
      </w:pPr>
      <w:r w:rsidRPr="00E82127">
        <w:rPr>
          <w:rFonts w:ascii="宋体" w:hAnsi="宋体" w:cs="宋体" w:hint="eastAsia"/>
          <w:b/>
          <w:bCs/>
          <w:sz w:val="28"/>
          <w:szCs w:val="28"/>
        </w:rPr>
        <w:t>报名回执</w:t>
      </w:r>
    </w:p>
    <w:p w:rsidR="00593450" w:rsidRPr="00E82127" w:rsidRDefault="00593450">
      <w:pPr>
        <w:spacing w:line="400" w:lineRule="exact"/>
        <w:ind w:right="945"/>
        <w:jc w:val="center"/>
        <w:rPr>
          <w:rFonts w:ascii="宋体" w:hAnsi="宋体" w:cs="宋体"/>
          <w:sz w:val="28"/>
          <w:szCs w:val="28"/>
        </w:rPr>
      </w:pPr>
    </w:p>
    <w:tbl>
      <w:tblPr>
        <w:tblW w:w="89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687"/>
        <w:gridCol w:w="1533"/>
        <w:gridCol w:w="3113"/>
      </w:tblGrid>
      <w:tr w:rsidR="00593450" w:rsidRPr="00E82127">
        <w:trPr>
          <w:cantSplit/>
          <w:trHeight w:val="400"/>
          <w:jc w:val="center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E82127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E8212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2017</w:t>
            </w:r>
            <w:r w:rsidRPr="00E8212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年中国医师协会妇产科医师分会母胎医</w:t>
            </w:r>
            <w:r w:rsidRPr="00E8212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</w:t>
            </w:r>
            <w:r w:rsidRPr="00E8212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专业委员会年会</w:t>
            </w:r>
          </w:p>
          <w:p w:rsidR="00593450" w:rsidRPr="00E82127" w:rsidRDefault="00E82127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212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暨同济医院母胎医学大会</w:t>
            </w:r>
          </w:p>
        </w:tc>
      </w:tr>
      <w:tr w:rsidR="00593450" w:rsidRPr="00E82127">
        <w:trPr>
          <w:cantSplit/>
          <w:trHeight w:val="400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E82127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E82127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593450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E82127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E82127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59345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93450" w:rsidRPr="00E82127">
        <w:trPr>
          <w:cantSplit/>
          <w:trHeight w:val="400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E82127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 w:rsidRPr="00E82127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593450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E82127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 w:rsidRPr="00E82127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593450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93450" w:rsidRPr="00E82127">
        <w:trPr>
          <w:cantSplit/>
          <w:trHeight w:val="410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E82127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 w:rsidRPr="00E82127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593450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E82127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 w:rsidRPr="00E82127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593450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93450" w:rsidRPr="00E82127">
        <w:trPr>
          <w:cantSplit/>
          <w:trHeight w:val="776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E82127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E82127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lastRenderedPageBreak/>
              <w:t>联系电话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593450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E82127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E82127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住宿日期：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E82127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7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28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7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29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  <w:p w:rsidR="00593450" w:rsidRPr="00E82127" w:rsidRDefault="00E8212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（双人间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）</w:t>
            </w:r>
          </w:p>
        </w:tc>
      </w:tr>
      <w:tr w:rsidR="00593450" w:rsidRPr="00E82127">
        <w:trPr>
          <w:cantSplit/>
          <w:trHeight w:val="478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E82127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 w:rsidRPr="00E82127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73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50" w:rsidRPr="00E82127" w:rsidRDefault="00E82127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参加实操培训（第一段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 xml:space="preserve">   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第二段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 w:rsidRPr="00E82127">
              <w:rPr>
                <w:rFonts w:ascii="宋体" w:hAnsi="宋体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593450" w:rsidRPr="00E82127" w:rsidRDefault="00593450">
      <w:pPr>
        <w:spacing w:line="400" w:lineRule="exact"/>
        <w:ind w:right="945"/>
        <w:rPr>
          <w:rFonts w:ascii="宋体" w:hAnsi="宋体" w:cs="宋体"/>
          <w:sz w:val="28"/>
          <w:szCs w:val="28"/>
        </w:rPr>
      </w:pPr>
    </w:p>
    <w:sectPr w:rsidR="00593450" w:rsidRPr="00E82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0F55"/>
    <w:multiLevelType w:val="multilevel"/>
    <w:tmpl w:val="6D330F5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8D"/>
    <w:rsid w:val="00013923"/>
    <w:rsid w:val="00113370"/>
    <w:rsid w:val="0016008E"/>
    <w:rsid w:val="00593450"/>
    <w:rsid w:val="007C3826"/>
    <w:rsid w:val="007C669D"/>
    <w:rsid w:val="0084488D"/>
    <w:rsid w:val="00A13BEC"/>
    <w:rsid w:val="00A33ED7"/>
    <w:rsid w:val="00BB06BD"/>
    <w:rsid w:val="00C426C0"/>
    <w:rsid w:val="00DA5B77"/>
    <w:rsid w:val="00E54502"/>
    <w:rsid w:val="00E82127"/>
    <w:rsid w:val="067F3FF9"/>
    <w:rsid w:val="075011FE"/>
    <w:rsid w:val="08A44F42"/>
    <w:rsid w:val="0B7E092D"/>
    <w:rsid w:val="0EDB5A30"/>
    <w:rsid w:val="10401D74"/>
    <w:rsid w:val="11AB1A03"/>
    <w:rsid w:val="1202756F"/>
    <w:rsid w:val="14F57C81"/>
    <w:rsid w:val="156212AF"/>
    <w:rsid w:val="16A86A5B"/>
    <w:rsid w:val="19521E23"/>
    <w:rsid w:val="19DC4B90"/>
    <w:rsid w:val="1B8630A5"/>
    <w:rsid w:val="1C502FE0"/>
    <w:rsid w:val="1D821DFA"/>
    <w:rsid w:val="218969CE"/>
    <w:rsid w:val="21917478"/>
    <w:rsid w:val="22C05C2D"/>
    <w:rsid w:val="245E143E"/>
    <w:rsid w:val="252C1C1D"/>
    <w:rsid w:val="26872582"/>
    <w:rsid w:val="27D53095"/>
    <w:rsid w:val="2AD02F87"/>
    <w:rsid w:val="2AF21438"/>
    <w:rsid w:val="2D2105A5"/>
    <w:rsid w:val="2E4569C0"/>
    <w:rsid w:val="2F071A7E"/>
    <w:rsid w:val="30BB2C0E"/>
    <w:rsid w:val="30D5486A"/>
    <w:rsid w:val="31F15E9E"/>
    <w:rsid w:val="349126EF"/>
    <w:rsid w:val="357E45D7"/>
    <w:rsid w:val="386C2F99"/>
    <w:rsid w:val="3BBF0C75"/>
    <w:rsid w:val="3D1D6F7E"/>
    <w:rsid w:val="3E211DB3"/>
    <w:rsid w:val="3EB74A0F"/>
    <w:rsid w:val="3F090C1C"/>
    <w:rsid w:val="3F946B3D"/>
    <w:rsid w:val="42C96321"/>
    <w:rsid w:val="42FD7450"/>
    <w:rsid w:val="438070BD"/>
    <w:rsid w:val="44824418"/>
    <w:rsid w:val="44A320A3"/>
    <w:rsid w:val="464D3DE1"/>
    <w:rsid w:val="46B9645C"/>
    <w:rsid w:val="482D29FA"/>
    <w:rsid w:val="4A8801A7"/>
    <w:rsid w:val="4B1D413D"/>
    <w:rsid w:val="4BA65966"/>
    <w:rsid w:val="4CA4424F"/>
    <w:rsid w:val="4DF42B59"/>
    <w:rsid w:val="4EB956EF"/>
    <w:rsid w:val="4FC02D66"/>
    <w:rsid w:val="50737EC6"/>
    <w:rsid w:val="519214CE"/>
    <w:rsid w:val="53536E8C"/>
    <w:rsid w:val="53D96F53"/>
    <w:rsid w:val="559B346A"/>
    <w:rsid w:val="57DC38DA"/>
    <w:rsid w:val="59DF7605"/>
    <w:rsid w:val="5BDB44D3"/>
    <w:rsid w:val="5BEE3AD0"/>
    <w:rsid w:val="5C0A21C0"/>
    <w:rsid w:val="5E4D0C20"/>
    <w:rsid w:val="5EA5375C"/>
    <w:rsid w:val="5EBE5ACD"/>
    <w:rsid w:val="5F3347B0"/>
    <w:rsid w:val="60C76392"/>
    <w:rsid w:val="64354E27"/>
    <w:rsid w:val="667C2A46"/>
    <w:rsid w:val="67B91410"/>
    <w:rsid w:val="699672B2"/>
    <w:rsid w:val="6B007786"/>
    <w:rsid w:val="6C35251C"/>
    <w:rsid w:val="6C6C11E7"/>
    <w:rsid w:val="706673EA"/>
    <w:rsid w:val="7090443B"/>
    <w:rsid w:val="70B5275E"/>
    <w:rsid w:val="70E0004C"/>
    <w:rsid w:val="71070086"/>
    <w:rsid w:val="726A1CF6"/>
    <w:rsid w:val="72F6375F"/>
    <w:rsid w:val="736C658B"/>
    <w:rsid w:val="73E977E1"/>
    <w:rsid w:val="740D4B7C"/>
    <w:rsid w:val="747B5BAA"/>
    <w:rsid w:val="75952C0D"/>
    <w:rsid w:val="76656DBD"/>
    <w:rsid w:val="78E25A31"/>
    <w:rsid w:val="798D59C8"/>
    <w:rsid w:val="7A213B1F"/>
    <w:rsid w:val="7AE146B0"/>
    <w:rsid w:val="7B03630A"/>
    <w:rsid w:val="7BE03E2A"/>
    <w:rsid w:val="7C196FEB"/>
    <w:rsid w:val="7C8F0E70"/>
    <w:rsid w:val="7CEB0B27"/>
    <w:rsid w:val="7DB7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styleId="a4">
    <w:name w:val="Hyperlink"/>
    <w:qFormat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styleId="a4">
    <w:name w:val="Hyperlink"/>
    <w:qFormat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a.org.c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mda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ysyfys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</dc:creator>
  <cp:lastModifiedBy>cogonline</cp:lastModifiedBy>
  <cp:revision>2</cp:revision>
  <cp:lastPrinted>2017-02-04T06:46:00Z</cp:lastPrinted>
  <dcterms:created xsi:type="dcterms:W3CDTF">2017-06-20T01:36:00Z</dcterms:created>
  <dcterms:modified xsi:type="dcterms:W3CDTF">2017-06-20T01:36:00Z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