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F2" w:rsidRPr="007D3942" w:rsidRDefault="00D1639F" w:rsidP="003957F2">
      <w:pPr>
        <w:spacing w:line="360" w:lineRule="auto"/>
        <w:jc w:val="center"/>
        <w:rPr>
          <w:b/>
          <w:bCs/>
          <w:sz w:val="32"/>
          <w:szCs w:val="32"/>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-142240</wp:posOffset>
                </wp:positionH>
                <wp:positionV relativeFrom="paragraph">
                  <wp:posOffset>-9525</wp:posOffset>
                </wp:positionV>
                <wp:extent cx="5400040" cy="0"/>
                <wp:effectExtent l="19685" t="19050" r="1905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11.2pt;margin-top:-.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" strokecolor="red" strokeweight="2.25pt"/>
            </w:pict>
          </mc:Fallback>
        </mc:AlternateContent>
      </w:r>
      <w:r w:rsidR="003957F2" w:rsidRPr="007D3942">
        <w:rPr>
          <w:rFonts w:hint="eastAsia"/>
          <w:b/>
          <w:bCs/>
          <w:sz w:val="32"/>
          <w:szCs w:val="32"/>
        </w:rPr>
        <w:t>会议</w:t>
      </w:r>
      <w:r w:rsidR="00F34840">
        <w:rPr>
          <w:rFonts w:hint="eastAsia"/>
          <w:b/>
          <w:bCs/>
          <w:sz w:val="32"/>
          <w:szCs w:val="32"/>
        </w:rPr>
        <w:t>通知</w:t>
      </w:r>
      <w:r w:rsidR="00D64E38">
        <w:rPr>
          <w:rFonts w:hint="eastAsia"/>
          <w:b/>
          <w:bCs/>
          <w:sz w:val="32"/>
          <w:szCs w:val="32"/>
        </w:rPr>
        <w:t>（第一轮）</w:t>
      </w:r>
    </w:p>
    <w:p w:rsidR="003957F2" w:rsidRPr="007D3942" w:rsidRDefault="003957F2" w:rsidP="003957F2">
      <w:pPr>
        <w:spacing w:line="360" w:lineRule="auto"/>
        <w:rPr>
          <w:szCs w:val="21"/>
        </w:rPr>
      </w:pPr>
      <w:r w:rsidRPr="007D3942">
        <w:rPr>
          <w:rFonts w:hint="eastAsia"/>
          <w:szCs w:val="21"/>
        </w:rPr>
        <w:t>尊敬的医师：</w:t>
      </w:r>
    </w:p>
    <w:p w:rsidR="00BB1DF5" w:rsidRDefault="003957F2" w:rsidP="003957F2">
      <w:pPr>
        <w:spacing w:line="360" w:lineRule="auto"/>
        <w:ind w:firstLine="420"/>
        <w:rPr>
          <w:szCs w:val="21"/>
        </w:rPr>
      </w:pPr>
      <w:r w:rsidRPr="007D3942">
        <w:rPr>
          <w:rFonts w:hint="eastAsia"/>
          <w:szCs w:val="21"/>
        </w:rPr>
        <w:t>我们诚挚的邀请您参加</w:t>
      </w:r>
      <w:r w:rsidRPr="007D3942">
        <w:rPr>
          <w:szCs w:val="21"/>
        </w:rPr>
        <w:t>201</w:t>
      </w:r>
      <w:r>
        <w:rPr>
          <w:rFonts w:hint="eastAsia"/>
          <w:szCs w:val="21"/>
        </w:rPr>
        <w:t>6</w:t>
      </w:r>
      <w:r w:rsidRPr="007D3942">
        <w:rPr>
          <w:rFonts w:hint="eastAsia"/>
          <w:szCs w:val="21"/>
        </w:rPr>
        <w:t>年</w:t>
      </w:r>
      <w:r>
        <w:rPr>
          <w:rFonts w:hint="eastAsia"/>
          <w:szCs w:val="21"/>
        </w:rPr>
        <w:t>6</w:t>
      </w:r>
      <w:r w:rsidRPr="007D3942">
        <w:rPr>
          <w:rFonts w:hint="eastAsia"/>
          <w:szCs w:val="21"/>
        </w:rPr>
        <w:t>月</w:t>
      </w:r>
      <w:r w:rsidRPr="007D3942">
        <w:rPr>
          <w:szCs w:val="21"/>
        </w:rPr>
        <w:t>18</w:t>
      </w:r>
      <w:r w:rsidRPr="007D3942">
        <w:rPr>
          <w:rFonts w:hint="eastAsia"/>
          <w:szCs w:val="21"/>
        </w:rPr>
        <w:t>至</w:t>
      </w:r>
      <w:r>
        <w:rPr>
          <w:rFonts w:hint="eastAsia"/>
          <w:szCs w:val="21"/>
        </w:rPr>
        <w:t>19</w:t>
      </w:r>
      <w:r w:rsidRPr="007D3942">
        <w:rPr>
          <w:rFonts w:hint="eastAsia"/>
          <w:szCs w:val="21"/>
        </w:rPr>
        <w:t>日在北京召开的</w:t>
      </w:r>
      <w:r>
        <w:rPr>
          <w:rFonts w:hint="eastAsia"/>
          <w:szCs w:val="21"/>
        </w:rPr>
        <w:t>国家级继续教育项目</w:t>
      </w:r>
      <w:r w:rsidRPr="007D3942">
        <w:rPr>
          <w:rFonts w:hint="eastAsia"/>
          <w:szCs w:val="21"/>
        </w:rPr>
        <w:t>北京大学</w:t>
      </w:r>
      <w:r>
        <w:rPr>
          <w:rFonts w:hint="eastAsia"/>
          <w:szCs w:val="21"/>
        </w:rPr>
        <w:t>妇科恶性肿瘤</w:t>
      </w:r>
      <w:r w:rsidRPr="007D3942">
        <w:rPr>
          <w:rFonts w:hint="eastAsia"/>
          <w:szCs w:val="21"/>
        </w:rPr>
        <w:t>手术研讨会</w:t>
      </w:r>
      <w:r>
        <w:rPr>
          <w:rFonts w:hint="eastAsia"/>
          <w:szCs w:val="21"/>
        </w:rPr>
        <w:t>（</w:t>
      </w:r>
      <w:r w:rsidRPr="007D3942">
        <w:rPr>
          <w:rFonts w:hint="eastAsia"/>
          <w:szCs w:val="21"/>
        </w:rPr>
        <w:t>第</w:t>
      </w:r>
      <w:r>
        <w:rPr>
          <w:rFonts w:hint="eastAsia"/>
          <w:szCs w:val="21"/>
        </w:rPr>
        <w:t>一</w:t>
      </w:r>
      <w:r w:rsidRPr="007D3942">
        <w:rPr>
          <w:rFonts w:hint="eastAsia"/>
          <w:szCs w:val="21"/>
        </w:rPr>
        <w:t>届</w:t>
      </w:r>
      <w:r>
        <w:rPr>
          <w:rFonts w:hint="eastAsia"/>
          <w:szCs w:val="21"/>
        </w:rPr>
        <w:t>）</w:t>
      </w:r>
      <w:r w:rsidRPr="007D3942">
        <w:rPr>
          <w:rFonts w:hint="eastAsia"/>
          <w:szCs w:val="21"/>
        </w:rPr>
        <w:t>。</w:t>
      </w:r>
      <w:r w:rsidR="00BB1DF5" w:rsidRPr="00672A2D">
        <w:rPr>
          <w:rFonts w:hint="eastAsia"/>
          <w:szCs w:val="21"/>
        </w:rPr>
        <w:t>项目编号：</w:t>
      </w:r>
      <w:r w:rsidR="00BB1DF5" w:rsidRPr="00672A2D">
        <w:rPr>
          <w:szCs w:val="21"/>
        </w:rPr>
        <w:t>201</w:t>
      </w:r>
      <w:r w:rsidR="00BB1DF5" w:rsidRPr="00672A2D">
        <w:rPr>
          <w:rFonts w:hint="eastAsia"/>
          <w:szCs w:val="21"/>
        </w:rPr>
        <w:t>6</w:t>
      </w:r>
      <w:r w:rsidR="00BB1DF5" w:rsidRPr="00672A2D">
        <w:rPr>
          <w:szCs w:val="21"/>
        </w:rPr>
        <w:t>-05-01-03</w:t>
      </w:r>
      <w:r w:rsidR="00BB1DF5" w:rsidRPr="00672A2D">
        <w:rPr>
          <w:rFonts w:hint="eastAsia"/>
          <w:szCs w:val="21"/>
        </w:rPr>
        <w:t>0</w:t>
      </w:r>
      <w:r w:rsidR="00BB1DF5" w:rsidRPr="00672A2D">
        <w:rPr>
          <w:rFonts w:hint="eastAsia"/>
          <w:szCs w:val="21"/>
        </w:rPr>
        <w:t>（国）。</w:t>
      </w:r>
    </w:p>
    <w:p w:rsidR="007C1759" w:rsidRDefault="003957F2" w:rsidP="00672A2D">
      <w:pPr>
        <w:spacing w:line="360" w:lineRule="auto"/>
        <w:ind w:firstLine="420"/>
        <w:rPr>
          <w:szCs w:val="21"/>
        </w:rPr>
      </w:pPr>
      <w:r w:rsidRPr="00757FCD">
        <w:rPr>
          <w:rFonts w:hint="eastAsia"/>
          <w:szCs w:val="21"/>
        </w:rPr>
        <w:t>本次会议分为四个专题：</w:t>
      </w:r>
      <w:r w:rsidRPr="0094578E">
        <w:rPr>
          <w:rFonts w:hint="eastAsia"/>
          <w:b/>
          <w:szCs w:val="21"/>
        </w:rPr>
        <w:t>子宫颈癌专题</w:t>
      </w:r>
      <w:r w:rsidRPr="00757FCD">
        <w:rPr>
          <w:rFonts w:hint="eastAsia"/>
          <w:szCs w:val="21"/>
        </w:rPr>
        <w:t>主要围绕子宫颈癌开腹及腹腔镜手术、保留生育功能</w:t>
      </w:r>
      <w:r w:rsidR="007C1759">
        <w:rPr>
          <w:rFonts w:hint="eastAsia"/>
          <w:szCs w:val="21"/>
        </w:rPr>
        <w:t>、保留神经</w:t>
      </w:r>
      <w:r w:rsidRPr="00757FCD">
        <w:rPr>
          <w:rFonts w:hint="eastAsia"/>
          <w:szCs w:val="21"/>
        </w:rPr>
        <w:t>手术等</w:t>
      </w:r>
      <w:r w:rsidR="007C1759">
        <w:rPr>
          <w:rFonts w:hint="eastAsia"/>
          <w:szCs w:val="21"/>
        </w:rPr>
        <w:t>进行研讨</w:t>
      </w:r>
      <w:r w:rsidRPr="00757FCD">
        <w:rPr>
          <w:rFonts w:hint="eastAsia"/>
          <w:szCs w:val="21"/>
        </w:rPr>
        <w:t>。</w:t>
      </w:r>
      <w:r w:rsidRPr="0094578E">
        <w:rPr>
          <w:rFonts w:hint="eastAsia"/>
          <w:b/>
          <w:szCs w:val="21"/>
        </w:rPr>
        <w:t>子宫体肿瘤专题</w:t>
      </w:r>
      <w:r w:rsidRPr="0094578E">
        <w:rPr>
          <w:rFonts w:hint="eastAsia"/>
          <w:szCs w:val="21"/>
        </w:rPr>
        <w:t>主要</w:t>
      </w:r>
      <w:r w:rsidR="00A3592C">
        <w:rPr>
          <w:rFonts w:hint="eastAsia"/>
          <w:szCs w:val="21"/>
        </w:rPr>
        <w:t>讨论</w:t>
      </w:r>
      <w:r w:rsidRPr="0094578E">
        <w:rPr>
          <w:rFonts w:hint="eastAsia"/>
          <w:szCs w:val="21"/>
        </w:rPr>
        <w:t>子宫内膜癌及子宫肉瘤手术相关问题</w:t>
      </w:r>
      <w:r w:rsidR="00672A2D">
        <w:rPr>
          <w:rFonts w:hint="eastAsia"/>
          <w:szCs w:val="21"/>
        </w:rPr>
        <w:t>。</w:t>
      </w:r>
      <w:r w:rsidRPr="0094578E">
        <w:rPr>
          <w:rFonts w:hint="eastAsia"/>
          <w:b/>
          <w:szCs w:val="21"/>
        </w:rPr>
        <w:t>卵巢癌专题</w:t>
      </w:r>
      <w:r w:rsidR="00672A2D" w:rsidRPr="00672A2D">
        <w:rPr>
          <w:rFonts w:hint="eastAsia"/>
          <w:szCs w:val="21"/>
        </w:rPr>
        <w:t>重点是腹腔镜下肿瘤</w:t>
      </w:r>
      <w:r w:rsidR="00A3592C">
        <w:rPr>
          <w:rFonts w:hint="eastAsia"/>
          <w:szCs w:val="21"/>
        </w:rPr>
        <w:t>细胞减灭</w:t>
      </w:r>
      <w:r w:rsidR="00672A2D" w:rsidRPr="00672A2D">
        <w:rPr>
          <w:rFonts w:hint="eastAsia"/>
          <w:szCs w:val="21"/>
        </w:rPr>
        <w:t>术</w:t>
      </w:r>
      <w:r w:rsidR="00A3592C">
        <w:rPr>
          <w:rFonts w:hint="eastAsia"/>
          <w:szCs w:val="21"/>
        </w:rPr>
        <w:t>等</w:t>
      </w:r>
      <w:r w:rsidR="002F7C53">
        <w:rPr>
          <w:rFonts w:hint="eastAsia"/>
          <w:szCs w:val="21"/>
        </w:rPr>
        <w:t>手术治疗</w:t>
      </w:r>
      <w:r w:rsidR="00672A2D">
        <w:rPr>
          <w:rFonts w:hint="eastAsia"/>
          <w:szCs w:val="21"/>
        </w:rPr>
        <w:t>。</w:t>
      </w:r>
      <w:r w:rsidRPr="0094578E">
        <w:rPr>
          <w:rFonts w:hint="eastAsia"/>
          <w:b/>
          <w:szCs w:val="21"/>
        </w:rPr>
        <w:t>手术并发症专题</w:t>
      </w:r>
      <w:r w:rsidRPr="00757FCD">
        <w:rPr>
          <w:rFonts w:hint="eastAsia"/>
          <w:szCs w:val="21"/>
        </w:rPr>
        <w:t>的</w:t>
      </w:r>
      <w:r w:rsidRPr="007D3942">
        <w:rPr>
          <w:rFonts w:hint="eastAsia"/>
          <w:szCs w:val="21"/>
        </w:rPr>
        <w:t>主题为妇科恶性肿瘤</w:t>
      </w:r>
      <w:r w:rsidR="007C1759">
        <w:rPr>
          <w:rFonts w:hint="eastAsia"/>
          <w:szCs w:val="21"/>
        </w:rPr>
        <w:t>手术</w:t>
      </w:r>
      <w:r w:rsidR="00A3592C">
        <w:rPr>
          <w:rFonts w:hint="eastAsia"/>
          <w:szCs w:val="21"/>
        </w:rPr>
        <w:t>少见</w:t>
      </w:r>
      <w:r w:rsidRPr="007D3942">
        <w:rPr>
          <w:rFonts w:hint="eastAsia"/>
          <w:szCs w:val="21"/>
        </w:rPr>
        <w:t>并发症防治等</w:t>
      </w:r>
      <w:r w:rsidR="00672A2D">
        <w:rPr>
          <w:rFonts w:hint="eastAsia"/>
          <w:szCs w:val="21"/>
        </w:rPr>
        <w:t>。</w:t>
      </w:r>
    </w:p>
    <w:p w:rsidR="003957F2" w:rsidRPr="00BD4083" w:rsidRDefault="007C1759" w:rsidP="00BD4083">
      <w:pPr>
        <w:spacing w:line="360" w:lineRule="auto"/>
        <w:ind w:firstLine="420"/>
        <w:rPr>
          <w:color w:val="FF0000"/>
          <w:szCs w:val="21"/>
        </w:rPr>
      </w:pPr>
      <w:r>
        <w:rPr>
          <w:rFonts w:hint="eastAsia"/>
          <w:szCs w:val="21"/>
        </w:rPr>
        <w:t>本次会议还专设“精彩手术视频分享之夜”，特别邀请</w:t>
      </w:r>
      <w:r w:rsidR="003957F2" w:rsidRPr="007D3942">
        <w:rPr>
          <w:rFonts w:hint="eastAsia"/>
          <w:szCs w:val="21"/>
        </w:rPr>
        <w:t>国内</w:t>
      </w:r>
      <w:r>
        <w:rPr>
          <w:rFonts w:hint="eastAsia"/>
          <w:szCs w:val="21"/>
        </w:rPr>
        <w:t>知名</w:t>
      </w:r>
      <w:r w:rsidR="003957F2" w:rsidRPr="007D3942">
        <w:rPr>
          <w:rFonts w:hint="eastAsia"/>
          <w:szCs w:val="21"/>
        </w:rPr>
        <w:t>妇科</w:t>
      </w:r>
      <w:r w:rsidR="003957F2">
        <w:rPr>
          <w:rFonts w:hint="eastAsia"/>
          <w:szCs w:val="21"/>
        </w:rPr>
        <w:t>肿瘤</w:t>
      </w:r>
      <w:r w:rsidR="00672A2D">
        <w:rPr>
          <w:rFonts w:hint="eastAsia"/>
          <w:szCs w:val="21"/>
        </w:rPr>
        <w:t>专家，专家们</w:t>
      </w:r>
      <w:r w:rsidR="003957F2" w:rsidRPr="007D3942">
        <w:rPr>
          <w:rFonts w:hint="eastAsia"/>
          <w:szCs w:val="21"/>
        </w:rPr>
        <w:t>精心准备</w:t>
      </w:r>
      <w:r w:rsidR="00A3592C">
        <w:rPr>
          <w:rFonts w:hint="eastAsia"/>
          <w:szCs w:val="21"/>
        </w:rPr>
        <w:t>的</w:t>
      </w:r>
      <w:r w:rsidR="003957F2" w:rsidRPr="007D3942">
        <w:rPr>
          <w:rFonts w:hint="eastAsia"/>
          <w:szCs w:val="21"/>
        </w:rPr>
        <w:t>精彩手术视频</w:t>
      </w:r>
      <w:r w:rsidR="00A3592C">
        <w:rPr>
          <w:rFonts w:hint="eastAsia"/>
          <w:szCs w:val="21"/>
        </w:rPr>
        <w:t>将</w:t>
      </w:r>
      <w:r w:rsidR="00672A2D">
        <w:rPr>
          <w:rFonts w:hint="eastAsia"/>
          <w:szCs w:val="21"/>
        </w:rPr>
        <w:t>与</w:t>
      </w:r>
      <w:r w:rsidR="003C400F">
        <w:rPr>
          <w:rFonts w:hint="eastAsia"/>
          <w:szCs w:val="21"/>
        </w:rPr>
        <w:t>同道</w:t>
      </w:r>
      <w:r w:rsidR="00A3592C">
        <w:rPr>
          <w:rFonts w:hint="eastAsia"/>
          <w:szCs w:val="21"/>
        </w:rPr>
        <w:t>们</w:t>
      </w:r>
      <w:r>
        <w:rPr>
          <w:rFonts w:hint="eastAsia"/>
          <w:szCs w:val="21"/>
        </w:rPr>
        <w:t>进行面对面的</w:t>
      </w:r>
      <w:r w:rsidR="00A3592C">
        <w:rPr>
          <w:rFonts w:hint="eastAsia"/>
          <w:szCs w:val="21"/>
        </w:rPr>
        <w:t>分享</w:t>
      </w:r>
      <w:r w:rsidR="003957F2" w:rsidRPr="007D3942">
        <w:rPr>
          <w:rFonts w:hint="eastAsia"/>
          <w:szCs w:val="21"/>
        </w:rPr>
        <w:t>。</w:t>
      </w:r>
    </w:p>
    <w:p w:rsidR="003957F2" w:rsidRPr="007D3942" w:rsidRDefault="00D1639F" w:rsidP="003957F2">
      <w:pPr>
        <w:spacing w:line="360" w:lineRule="auto"/>
        <w:ind w:firstLine="420"/>
        <w:rPr>
          <w:szCs w:val="21"/>
        </w:rPr>
      </w:pPr>
      <w:r>
        <w:rPr>
          <w:noProof/>
          <w:szCs w:val="21"/>
        </w:rPr>
        <w:drawing>
          <wp:anchor distT="0" distB="0" distL="114300" distR="114300" simplePos="0" relativeHeight="251659264" behindDoc="1" locked="0" layoutInCell="1" allowOverlap="1">
            <wp:simplePos x="0" y="0"/>
            <wp:positionH relativeFrom="column">
              <wp:posOffset>3274695</wp:posOffset>
            </wp:positionH>
            <wp:positionV relativeFrom="paragraph">
              <wp:posOffset>200660</wp:posOffset>
            </wp:positionV>
            <wp:extent cx="1555115" cy="1579880"/>
            <wp:effectExtent l="0" t="0" r="6985" b="1270"/>
            <wp:wrapNone/>
            <wp:docPr id="12" name="图片 0" descr="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章.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115" cy="1579880"/>
                    </a:xfrm>
                    <a:prstGeom prst="rect">
                      <a:avLst/>
                    </a:prstGeom>
                    <a:noFill/>
                  </pic:spPr>
                </pic:pic>
              </a:graphicData>
            </a:graphic>
            <wp14:sizeRelH relativeFrom="page">
              <wp14:pctWidth>0</wp14:pctWidth>
            </wp14:sizeRelH>
            <wp14:sizeRelV relativeFrom="page">
              <wp14:pctHeight>0</wp14:pctHeight>
            </wp14:sizeRelV>
          </wp:anchor>
        </w:drawing>
      </w:r>
      <w:r w:rsidR="00AB54B7">
        <w:rPr>
          <w:rFonts w:hint="eastAsia"/>
          <w:szCs w:val="21"/>
        </w:rPr>
        <w:t>会议</w:t>
      </w:r>
      <w:r w:rsidR="003957F2" w:rsidRPr="007D3942">
        <w:rPr>
          <w:rFonts w:hint="eastAsia"/>
          <w:szCs w:val="21"/>
        </w:rPr>
        <w:t>注册者将获得</w:t>
      </w:r>
      <w:r w:rsidR="003957F2" w:rsidRPr="00672A2D">
        <w:rPr>
          <w:rFonts w:hint="eastAsia"/>
          <w:szCs w:val="21"/>
        </w:rPr>
        <w:t>国家级继续医学教育项目（</w:t>
      </w:r>
      <w:r w:rsidR="003957F2" w:rsidRPr="00672A2D">
        <w:rPr>
          <w:szCs w:val="21"/>
        </w:rPr>
        <w:t>I</w:t>
      </w:r>
      <w:r w:rsidR="003957F2" w:rsidRPr="00672A2D">
        <w:rPr>
          <w:rFonts w:hint="eastAsia"/>
          <w:szCs w:val="21"/>
        </w:rPr>
        <w:t>类）学分</w:t>
      </w:r>
      <w:r w:rsidR="003957F2" w:rsidRPr="00672A2D">
        <w:rPr>
          <w:szCs w:val="21"/>
        </w:rPr>
        <w:t>6</w:t>
      </w:r>
      <w:r w:rsidR="003957F2" w:rsidRPr="00672A2D">
        <w:rPr>
          <w:rFonts w:hint="eastAsia"/>
          <w:szCs w:val="21"/>
        </w:rPr>
        <w:t>分</w:t>
      </w:r>
      <w:r w:rsidR="003957F2" w:rsidRPr="007D3942">
        <w:rPr>
          <w:rFonts w:hint="eastAsia"/>
          <w:szCs w:val="21"/>
        </w:rPr>
        <w:t>，欢迎</w:t>
      </w:r>
      <w:r w:rsidR="00AB54B7">
        <w:rPr>
          <w:rFonts w:hint="eastAsia"/>
          <w:szCs w:val="21"/>
        </w:rPr>
        <w:t>全国妇产科</w:t>
      </w:r>
      <w:r w:rsidR="003957F2" w:rsidRPr="007D3942">
        <w:rPr>
          <w:rFonts w:hint="eastAsia"/>
          <w:szCs w:val="21"/>
        </w:rPr>
        <w:t>同道莅临，我们将会为您奉献一场饕餮大餐，您一定不虚此行。</w:t>
      </w:r>
    </w:p>
    <w:p w:rsidR="003957F2" w:rsidRPr="007D3942" w:rsidRDefault="006A1599" w:rsidP="006A1599">
      <w:pPr>
        <w:wordWrap w:val="0"/>
        <w:spacing w:line="360" w:lineRule="auto"/>
        <w:ind w:firstLine="420"/>
        <w:jc w:val="right"/>
        <w:rPr>
          <w:szCs w:val="21"/>
        </w:rPr>
      </w:pPr>
      <w:r>
        <w:rPr>
          <w:rFonts w:hint="eastAsia"/>
          <w:szCs w:val="21"/>
        </w:rPr>
        <w:t xml:space="preserve">   </w:t>
      </w:r>
      <w:r w:rsidR="003957F2" w:rsidRPr="007D3942">
        <w:rPr>
          <w:rFonts w:hint="eastAsia"/>
          <w:szCs w:val="21"/>
        </w:rPr>
        <w:t>北京大学</w:t>
      </w:r>
      <w:r w:rsidR="003957F2">
        <w:rPr>
          <w:rFonts w:hint="eastAsia"/>
          <w:szCs w:val="21"/>
        </w:rPr>
        <w:t>妇科</w:t>
      </w:r>
      <w:r>
        <w:rPr>
          <w:rFonts w:hint="eastAsia"/>
          <w:szCs w:val="21"/>
        </w:rPr>
        <w:t>恶性</w:t>
      </w:r>
      <w:r w:rsidR="003957F2">
        <w:rPr>
          <w:rFonts w:hint="eastAsia"/>
          <w:szCs w:val="21"/>
        </w:rPr>
        <w:t>肿瘤</w:t>
      </w:r>
      <w:r w:rsidR="003957F2" w:rsidRPr="007D3942">
        <w:rPr>
          <w:rFonts w:hint="eastAsia"/>
          <w:szCs w:val="21"/>
        </w:rPr>
        <w:t>手术研讨会组委会</w:t>
      </w:r>
    </w:p>
    <w:p w:rsidR="003957F2" w:rsidRPr="007D3942" w:rsidRDefault="006A1599" w:rsidP="006A1599">
      <w:pPr>
        <w:spacing w:line="360" w:lineRule="auto"/>
        <w:ind w:right="840" w:firstLine="420"/>
        <w:jc w:val="center"/>
        <w:rPr>
          <w:szCs w:val="21"/>
        </w:rPr>
      </w:pPr>
      <w:r>
        <w:rPr>
          <w:rFonts w:hint="eastAsia"/>
          <w:szCs w:val="21"/>
        </w:rPr>
        <w:t xml:space="preserve">                                                 </w:t>
      </w:r>
      <w:r w:rsidR="003957F2" w:rsidRPr="007D3942">
        <w:rPr>
          <w:szCs w:val="21"/>
        </w:rPr>
        <w:t>201</w:t>
      </w:r>
      <w:r w:rsidR="003957F2">
        <w:rPr>
          <w:rFonts w:hint="eastAsia"/>
          <w:szCs w:val="21"/>
        </w:rPr>
        <w:t>6</w:t>
      </w:r>
      <w:r w:rsidR="003957F2" w:rsidRPr="007D3942">
        <w:rPr>
          <w:rFonts w:hint="eastAsia"/>
          <w:szCs w:val="21"/>
        </w:rPr>
        <w:t>年</w:t>
      </w:r>
      <w:r w:rsidR="001E2164">
        <w:rPr>
          <w:rFonts w:hint="eastAsia"/>
          <w:szCs w:val="21"/>
        </w:rPr>
        <w:t>2</w:t>
      </w:r>
      <w:r w:rsidR="003957F2" w:rsidRPr="007D3942">
        <w:rPr>
          <w:rFonts w:hint="eastAsia"/>
          <w:szCs w:val="21"/>
        </w:rPr>
        <w:t>月</w:t>
      </w:r>
      <w:r w:rsidR="001E2164">
        <w:rPr>
          <w:rFonts w:hint="eastAsia"/>
          <w:szCs w:val="21"/>
        </w:rPr>
        <w:t>23</w:t>
      </w:r>
      <w:r w:rsidR="003957F2" w:rsidRPr="007D3942">
        <w:rPr>
          <w:rFonts w:hint="eastAsia"/>
          <w:szCs w:val="21"/>
        </w:rPr>
        <w:t>日</w:t>
      </w:r>
    </w:p>
    <w:p w:rsidR="003957F2" w:rsidRPr="007D3942" w:rsidRDefault="003957F2" w:rsidP="003957F2">
      <w:pPr>
        <w:widowControl/>
        <w:spacing w:line="390" w:lineRule="atLeast"/>
        <w:jc w:val="left"/>
        <w:rPr>
          <w:b/>
          <w:bCs/>
          <w:kern w:val="0"/>
          <w:sz w:val="24"/>
        </w:rPr>
      </w:pPr>
      <w:r w:rsidRPr="007D3942">
        <w:rPr>
          <w:rFonts w:hint="eastAsia"/>
          <w:b/>
          <w:bCs/>
          <w:kern w:val="0"/>
          <w:sz w:val="24"/>
        </w:rPr>
        <w:t>大会组织机构</w:t>
      </w:r>
    </w:p>
    <w:p w:rsidR="003957F2" w:rsidRPr="007D3942" w:rsidRDefault="003957F2" w:rsidP="003957F2">
      <w:pPr>
        <w:spacing w:line="360" w:lineRule="auto"/>
        <w:rPr>
          <w:szCs w:val="21"/>
        </w:rPr>
      </w:pPr>
      <w:r w:rsidRPr="007D3942">
        <w:rPr>
          <w:rFonts w:hint="eastAsia"/>
          <w:b/>
          <w:bCs/>
          <w:color w:val="000000"/>
          <w:szCs w:val="21"/>
        </w:rPr>
        <w:t>名誉主席：</w:t>
      </w:r>
      <w:r w:rsidRPr="007D3942">
        <w:rPr>
          <w:rFonts w:hint="eastAsia"/>
          <w:color w:val="000000"/>
          <w:szCs w:val="21"/>
        </w:rPr>
        <w:t>魏丽惠教授</w:t>
      </w:r>
      <w:r w:rsidR="006A1599">
        <w:rPr>
          <w:rFonts w:hint="eastAsia"/>
          <w:color w:val="000000"/>
          <w:szCs w:val="21"/>
        </w:rPr>
        <w:t xml:space="preserve"> </w:t>
      </w:r>
    </w:p>
    <w:p w:rsidR="003957F2" w:rsidRDefault="003957F2" w:rsidP="003957F2">
      <w:pPr>
        <w:spacing w:line="360" w:lineRule="auto"/>
        <w:rPr>
          <w:color w:val="000000"/>
          <w:szCs w:val="21"/>
        </w:rPr>
      </w:pPr>
      <w:r w:rsidRPr="007D3942">
        <w:rPr>
          <w:rFonts w:hint="eastAsia"/>
          <w:b/>
          <w:bCs/>
          <w:color w:val="000000"/>
          <w:szCs w:val="21"/>
        </w:rPr>
        <w:t>大会主席：</w:t>
      </w:r>
      <w:smartTag w:uri="urn:schemas-microsoft-com:office:smarttags" w:element="PersonName">
        <w:smartTagPr>
          <w:attr w:name="ProductID" w:val="王建六"/>
        </w:smartTagPr>
        <w:r w:rsidRPr="007D3942">
          <w:rPr>
            <w:rFonts w:hint="eastAsia"/>
            <w:color w:val="000000"/>
            <w:szCs w:val="21"/>
          </w:rPr>
          <w:t>王建六</w:t>
        </w:r>
      </w:smartTag>
      <w:r w:rsidRPr="007D3942">
        <w:rPr>
          <w:rFonts w:hint="eastAsia"/>
          <w:color w:val="000000"/>
          <w:szCs w:val="21"/>
        </w:rPr>
        <w:t>教授</w:t>
      </w:r>
    </w:p>
    <w:p w:rsidR="007C1759" w:rsidRDefault="007C1759" w:rsidP="003957F2">
      <w:pPr>
        <w:spacing w:line="360" w:lineRule="auto"/>
        <w:rPr>
          <w:color w:val="000000"/>
          <w:szCs w:val="21"/>
        </w:rPr>
      </w:pPr>
      <w:r w:rsidRPr="00122782">
        <w:rPr>
          <w:rFonts w:hint="eastAsia"/>
          <w:b/>
          <w:color w:val="000000"/>
          <w:szCs w:val="21"/>
        </w:rPr>
        <w:t>大会副主任</w:t>
      </w:r>
      <w:r w:rsidR="00122782">
        <w:rPr>
          <w:rFonts w:hint="eastAsia"/>
          <w:color w:val="000000"/>
          <w:szCs w:val="21"/>
        </w:rPr>
        <w:t>：</w:t>
      </w:r>
      <w:r>
        <w:rPr>
          <w:rFonts w:hint="eastAsia"/>
          <w:color w:val="000000"/>
          <w:szCs w:val="21"/>
        </w:rPr>
        <w:t xml:space="preserve"> </w:t>
      </w:r>
      <w:r>
        <w:rPr>
          <w:rFonts w:hint="eastAsia"/>
          <w:color w:val="000000"/>
          <w:szCs w:val="21"/>
        </w:rPr>
        <w:t>崔</w:t>
      </w:r>
      <w:r>
        <w:rPr>
          <w:rFonts w:hint="eastAsia"/>
          <w:color w:val="000000"/>
          <w:szCs w:val="21"/>
        </w:rPr>
        <w:t xml:space="preserve">  </w:t>
      </w:r>
      <w:r>
        <w:rPr>
          <w:rFonts w:hint="eastAsia"/>
          <w:color w:val="000000"/>
          <w:szCs w:val="21"/>
        </w:rPr>
        <w:t>恒教授，周应芳教授，郭红</w:t>
      </w:r>
      <w:r w:rsidR="006A3946">
        <w:rPr>
          <w:rFonts w:hint="eastAsia"/>
          <w:color w:val="000000"/>
          <w:szCs w:val="21"/>
        </w:rPr>
        <w:t>燕</w:t>
      </w:r>
      <w:r>
        <w:rPr>
          <w:rFonts w:hint="eastAsia"/>
          <w:color w:val="000000"/>
          <w:szCs w:val="21"/>
        </w:rPr>
        <w:t>教授</w:t>
      </w:r>
      <w:r>
        <w:rPr>
          <w:rFonts w:hint="eastAsia"/>
          <w:color w:val="000000"/>
          <w:szCs w:val="21"/>
        </w:rPr>
        <w:t xml:space="preserve"> </w:t>
      </w:r>
    </w:p>
    <w:p w:rsidR="00DF4265" w:rsidRDefault="007C1759" w:rsidP="00122782">
      <w:pPr>
        <w:spacing w:line="360" w:lineRule="auto"/>
        <w:ind w:firstLineChars="650" w:firstLine="1365"/>
        <w:rPr>
          <w:color w:val="000000"/>
          <w:szCs w:val="21"/>
        </w:rPr>
      </w:pPr>
      <w:r>
        <w:rPr>
          <w:rFonts w:hint="eastAsia"/>
          <w:color w:val="000000"/>
          <w:szCs w:val="21"/>
        </w:rPr>
        <w:t>高雨农教授，王永军教授，王世军教授</w:t>
      </w:r>
    </w:p>
    <w:p w:rsidR="0028269E" w:rsidRDefault="007C1759" w:rsidP="003957F2">
      <w:pPr>
        <w:spacing w:line="400" w:lineRule="exact"/>
        <w:jc w:val="left"/>
        <w:rPr>
          <w:color w:val="000000"/>
          <w:szCs w:val="21"/>
        </w:rPr>
      </w:pPr>
      <w:r w:rsidRPr="00122782">
        <w:rPr>
          <w:rFonts w:hint="eastAsia"/>
          <w:b/>
          <w:color w:val="000000"/>
          <w:szCs w:val="21"/>
        </w:rPr>
        <w:t>大会</w:t>
      </w:r>
      <w:r w:rsidR="00EC2167" w:rsidRPr="00122782">
        <w:rPr>
          <w:rFonts w:hint="eastAsia"/>
          <w:b/>
          <w:color w:val="000000"/>
          <w:szCs w:val="21"/>
        </w:rPr>
        <w:t>学术秘书组</w:t>
      </w:r>
      <w:r w:rsidR="00122782" w:rsidRPr="00122782">
        <w:rPr>
          <w:rFonts w:hint="eastAsia"/>
          <w:b/>
          <w:color w:val="000000"/>
          <w:szCs w:val="21"/>
        </w:rPr>
        <w:t>：</w:t>
      </w:r>
      <w:r w:rsidR="00EC2167">
        <w:rPr>
          <w:rFonts w:hint="eastAsia"/>
          <w:color w:val="000000"/>
          <w:szCs w:val="21"/>
        </w:rPr>
        <w:t xml:space="preserve"> </w:t>
      </w:r>
      <w:r w:rsidR="00EC2167">
        <w:rPr>
          <w:rFonts w:hint="eastAsia"/>
          <w:color w:val="000000"/>
          <w:szCs w:val="21"/>
        </w:rPr>
        <w:t>李</w:t>
      </w:r>
      <w:r w:rsidR="0028269E">
        <w:rPr>
          <w:rFonts w:hint="eastAsia"/>
          <w:color w:val="000000"/>
          <w:szCs w:val="21"/>
        </w:rPr>
        <w:t xml:space="preserve">  </w:t>
      </w:r>
      <w:r w:rsidR="00EC2167">
        <w:rPr>
          <w:rFonts w:hint="eastAsia"/>
          <w:color w:val="000000"/>
          <w:szCs w:val="21"/>
        </w:rPr>
        <w:t>艺教授（人民医院）</w:t>
      </w:r>
      <w:r w:rsidR="0028269E">
        <w:rPr>
          <w:rFonts w:hint="eastAsia"/>
          <w:color w:val="000000"/>
          <w:szCs w:val="21"/>
        </w:rPr>
        <w:t>，</w:t>
      </w:r>
      <w:r>
        <w:rPr>
          <w:rFonts w:hint="eastAsia"/>
          <w:color w:val="000000"/>
          <w:szCs w:val="21"/>
        </w:rPr>
        <w:t xml:space="preserve"> </w:t>
      </w:r>
      <w:r>
        <w:rPr>
          <w:rFonts w:hint="eastAsia"/>
          <w:color w:val="000000"/>
          <w:szCs w:val="21"/>
        </w:rPr>
        <w:t>王志启副教授</w:t>
      </w:r>
      <w:r w:rsidR="00EC2167">
        <w:rPr>
          <w:rFonts w:hint="eastAsia"/>
          <w:color w:val="000000"/>
          <w:szCs w:val="21"/>
        </w:rPr>
        <w:t>（人民医院）</w:t>
      </w:r>
      <w:r w:rsidR="0028269E">
        <w:rPr>
          <w:rFonts w:hint="eastAsia"/>
          <w:color w:val="000000"/>
          <w:szCs w:val="21"/>
        </w:rPr>
        <w:t>，</w:t>
      </w:r>
    </w:p>
    <w:p w:rsidR="0028269E" w:rsidRDefault="00EC2167" w:rsidP="0028269E">
      <w:pPr>
        <w:spacing w:line="400" w:lineRule="exact"/>
        <w:ind w:firstLineChars="800" w:firstLine="1680"/>
        <w:jc w:val="left"/>
        <w:rPr>
          <w:color w:val="000000"/>
          <w:szCs w:val="21"/>
        </w:rPr>
      </w:pPr>
      <w:r>
        <w:rPr>
          <w:rFonts w:hint="eastAsia"/>
          <w:color w:val="000000"/>
          <w:szCs w:val="21"/>
        </w:rPr>
        <w:t xml:space="preserve"> </w:t>
      </w:r>
      <w:r>
        <w:rPr>
          <w:rFonts w:hint="eastAsia"/>
          <w:color w:val="000000"/>
          <w:szCs w:val="21"/>
        </w:rPr>
        <w:t>张岩副教授（北大医院），</w:t>
      </w:r>
      <w:r w:rsidR="0028269E">
        <w:rPr>
          <w:rFonts w:hint="eastAsia"/>
          <w:color w:val="000000"/>
          <w:szCs w:val="21"/>
        </w:rPr>
        <w:t xml:space="preserve"> </w:t>
      </w:r>
      <w:r>
        <w:rPr>
          <w:rFonts w:hint="eastAsia"/>
          <w:color w:val="000000"/>
          <w:szCs w:val="21"/>
        </w:rPr>
        <w:t>梁华茂副教授（北医三院）</w:t>
      </w:r>
      <w:r w:rsidR="0028269E">
        <w:rPr>
          <w:rFonts w:hint="eastAsia"/>
          <w:color w:val="000000"/>
          <w:szCs w:val="21"/>
        </w:rPr>
        <w:t>，</w:t>
      </w:r>
    </w:p>
    <w:p w:rsidR="002C443A" w:rsidRPr="00672A2D" w:rsidRDefault="003155C7" w:rsidP="0028269E">
      <w:pPr>
        <w:spacing w:line="400" w:lineRule="exact"/>
        <w:ind w:firstLineChars="800" w:firstLine="1680"/>
        <w:jc w:val="left"/>
        <w:rPr>
          <w:color w:val="FF0000"/>
          <w:szCs w:val="21"/>
        </w:rPr>
      </w:pPr>
      <w:r w:rsidRPr="00F8454F">
        <w:rPr>
          <w:rFonts w:hint="eastAsia"/>
          <w:color w:val="000000"/>
          <w:szCs w:val="21"/>
        </w:rPr>
        <w:t xml:space="preserve"> </w:t>
      </w:r>
      <w:r w:rsidRPr="00F8454F">
        <w:rPr>
          <w:rFonts w:hint="eastAsia"/>
          <w:color w:val="000000"/>
          <w:szCs w:val="21"/>
        </w:rPr>
        <w:t>高敏副教授（北大肿瘤医院）</w:t>
      </w:r>
      <w:r w:rsidR="00EC2167" w:rsidRPr="00F8454F">
        <w:rPr>
          <w:rFonts w:hint="eastAsia"/>
          <w:color w:val="000000"/>
          <w:szCs w:val="21"/>
        </w:rPr>
        <w:t>，</w:t>
      </w:r>
      <w:r w:rsidR="002C443A" w:rsidRPr="00F8454F">
        <w:rPr>
          <w:rFonts w:hint="eastAsia"/>
          <w:color w:val="000000"/>
          <w:szCs w:val="21"/>
        </w:rPr>
        <w:t>张永岗（北大</w:t>
      </w:r>
      <w:r w:rsidR="00EC2167" w:rsidRPr="00F8454F">
        <w:rPr>
          <w:rFonts w:hint="eastAsia"/>
          <w:color w:val="000000"/>
          <w:szCs w:val="21"/>
        </w:rPr>
        <w:t>国际</w:t>
      </w:r>
      <w:r w:rsidR="002C443A" w:rsidRPr="00F8454F">
        <w:rPr>
          <w:rFonts w:hint="eastAsia"/>
          <w:color w:val="000000"/>
          <w:szCs w:val="21"/>
        </w:rPr>
        <w:t>医院）</w:t>
      </w:r>
      <w:r w:rsidR="00EC2167" w:rsidRPr="00672A2D">
        <w:rPr>
          <w:rFonts w:hint="eastAsia"/>
          <w:color w:val="FF0000"/>
          <w:szCs w:val="21"/>
        </w:rPr>
        <w:t>，</w:t>
      </w:r>
    </w:p>
    <w:p w:rsidR="003957F2" w:rsidRDefault="003957F2" w:rsidP="003957F2">
      <w:pPr>
        <w:spacing w:line="400" w:lineRule="exact"/>
        <w:jc w:val="left"/>
        <w:rPr>
          <w:rFonts w:ascii="宋体" w:hAnsi="宋体"/>
          <w:szCs w:val="21"/>
        </w:rPr>
      </w:pPr>
      <w:r w:rsidRPr="007D3942">
        <w:rPr>
          <w:rFonts w:ascii="宋体" w:hAnsi="宋体" w:hint="eastAsia"/>
          <w:b/>
          <w:bCs/>
          <w:szCs w:val="21"/>
        </w:rPr>
        <w:t>主办单位：</w:t>
      </w:r>
      <w:r w:rsidRPr="007D3942">
        <w:rPr>
          <w:rFonts w:ascii="宋体" w:hAnsi="宋体" w:hint="eastAsia"/>
          <w:szCs w:val="21"/>
        </w:rPr>
        <w:t>北京大学妇产科学系</w:t>
      </w:r>
    </w:p>
    <w:p w:rsidR="003957F2" w:rsidRDefault="003957F2" w:rsidP="00672A2D">
      <w:pPr>
        <w:spacing w:line="400" w:lineRule="exact"/>
        <w:ind w:firstLineChars="500" w:firstLine="1050"/>
        <w:jc w:val="left"/>
        <w:rPr>
          <w:rFonts w:ascii="宋体" w:hAnsi="宋体"/>
          <w:szCs w:val="21"/>
        </w:rPr>
      </w:pPr>
      <w:r w:rsidRPr="007D3942">
        <w:rPr>
          <w:rFonts w:ascii="宋体" w:hAnsi="宋体" w:hint="eastAsia"/>
          <w:szCs w:val="21"/>
        </w:rPr>
        <w:t>北京大学人民医院</w:t>
      </w:r>
      <w:r w:rsidR="00672A2D">
        <w:rPr>
          <w:rFonts w:ascii="宋体" w:hAnsi="宋体" w:hint="eastAsia"/>
          <w:szCs w:val="21"/>
        </w:rPr>
        <w:t>、</w:t>
      </w:r>
      <w:r>
        <w:rPr>
          <w:rFonts w:ascii="宋体" w:hAnsi="宋体" w:hint="eastAsia"/>
          <w:szCs w:val="21"/>
        </w:rPr>
        <w:t>第一医院</w:t>
      </w:r>
      <w:r w:rsidR="00672A2D">
        <w:rPr>
          <w:rFonts w:ascii="宋体" w:hAnsi="宋体" w:hint="eastAsia"/>
          <w:szCs w:val="21"/>
        </w:rPr>
        <w:t>、</w:t>
      </w:r>
      <w:r>
        <w:rPr>
          <w:rFonts w:ascii="宋体" w:hAnsi="宋体" w:hint="eastAsia"/>
          <w:szCs w:val="21"/>
        </w:rPr>
        <w:t>第三医院</w:t>
      </w:r>
      <w:r w:rsidR="00672A2D">
        <w:rPr>
          <w:rFonts w:ascii="宋体" w:hAnsi="宋体" w:hint="eastAsia"/>
          <w:szCs w:val="21"/>
        </w:rPr>
        <w:t>、</w:t>
      </w:r>
      <w:r>
        <w:rPr>
          <w:rFonts w:ascii="宋体" w:hAnsi="宋体" w:hint="eastAsia"/>
          <w:szCs w:val="21"/>
        </w:rPr>
        <w:t>肿瘤医院</w:t>
      </w:r>
      <w:r w:rsidR="00672A2D">
        <w:rPr>
          <w:rFonts w:ascii="宋体" w:hAnsi="宋体" w:hint="eastAsia"/>
          <w:szCs w:val="21"/>
        </w:rPr>
        <w:t>、</w:t>
      </w:r>
      <w:r>
        <w:rPr>
          <w:rFonts w:ascii="宋体" w:hAnsi="宋体" w:hint="eastAsia"/>
          <w:szCs w:val="21"/>
        </w:rPr>
        <w:t>国际医院</w:t>
      </w:r>
      <w:r w:rsidR="00672A2D">
        <w:rPr>
          <w:rFonts w:ascii="宋体" w:hAnsi="宋体" w:hint="eastAsia"/>
          <w:szCs w:val="21"/>
        </w:rPr>
        <w:t>及</w:t>
      </w:r>
    </w:p>
    <w:p w:rsidR="003957F2" w:rsidRDefault="003957F2" w:rsidP="003957F2">
      <w:pPr>
        <w:spacing w:line="400" w:lineRule="exact"/>
        <w:ind w:firstLineChars="500" w:firstLine="1050"/>
        <w:jc w:val="left"/>
        <w:rPr>
          <w:rFonts w:ascii="宋体" w:hAnsi="宋体"/>
          <w:szCs w:val="21"/>
        </w:rPr>
      </w:pPr>
      <w:r>
        <w:rPr>
          <w:rFonts w:ascii="宋体" w:hAnsi="宋体" w:hint="eastAsia"/>
          <w:szCs w:val="21"/>
        </w:rPr>
        <w:t>首都医科大学宣武医院</w:t>
      </w:r>
    </w:p>
    <w:p w:rsidR="003957F2" w:rsidRPr="007D3942" w:rsidRDefault="003957F2" w:rsidP="00672A2D">
      <w:pPr>
        <w:spacing w:line="400" w:lineRule="exact"/>
        <w:ind w:firstLineChars="500" w:firstLine="1050"/>
        <w:jc w:val="left"/>
        <w:rPr>
          <w:rFonts w:ascii="宋体"/>
          <w:szCs w:val="21"/>
        </w:rPr>
      </w:pPr>
      <w:r w:rsidRPr="007D3942">
        <w:rPr>
          <w:rFonts w:ascii="宋体" w:hAnsi="宋体" w:hint="eastAsia"/>
          <w:szCs w:val="21"/>
        </w:rPr>
        <w:t>《中国妇产科临床杂志》社</w:t>
      </w:r>
    </w:p>
    <w:p w:rsidR="003957F2" w:rsidRPr="007D3942" w:rsidRDefault="003957F2" w:rsidP="003957F2">
      <w:pPr>
        <w:spacing w:line="400" w:lineRule="exact"/>
        <w:jc w:val="left"/>
        <w:rPr>
          <w:rFonts w:ascii="宋体"/>
          <w:szCs w:val="21"/>
        </w:rPr>
      </w:pPr>
      <w:r w:rsidRPr="007D3942">
        <w:rPr>
          <w:rFonts w:ascii="宋体" w:hAnsi="宋体" w:hint="eastAsia"/>
          <w:b/>
          <w:bCs/>
          <w:szCs w:val="21"/>
        </w:rPr>
        <w:t>协办单位：</w:t>
      </w:r>
      <w:r w:rsidRPr="007D3942">
        <w:rPr>
          <w:rFonts w:ascii="宋体" w:hAnsi="宋体" w:hint="eastAsia"/>
          <w:szCs w:val="21"/>
        </w:rPr>
        <w:t>中国妇产科在线</w:t>
      </w:r>
    </w:p>
    <w:p w:rsidR="00672A2D" w:rsidRDefault="00672A2D" w:rsidP="003957F2">
      <w:pPr>
        <w:spacing w:line="360" w:lineRule="auto"/>
        <w:rPr>
          <w:b/>
          <w:bCs/>
          <w:color w:val="000000"/>
          <w:szCs w:val="21"/>
        </w:rPr>
      </w:pPr>
    </w:p>
    <w:p w:rsidR="00672A2D" w:rsidRDefault="00672A2D" w:rsidP="003957F2">
      <w:pPr>
        <w:spacing w:line="360" w:lineRule="auto"/>
        <w:rPr>
          <w:b/>
          <w:bCs/>
          <w:color w:val="000000"/>
          <w:szCs w:val="21"/>
        </w:rPr>
      </w:pPr>
    </w:p>
    <w:p w:rsidR="00D1639F" w:rsidRDefault="00D1639F" w:rsidP="00D1639F">
      <w:pPr>
        <w:ind w:firstLineChars="1350" w:firstLine="2835"/>
        <w:rPr>
          <w:rFonts w:ascii="黑体" w:eastAsia="黑体" w:hAnsi="黑体" w:hint="eastAsia"/>
          <w:b/>
          <w:sz w:val="36"/>
          <w:szCs w:val="36"/>
        </w:rPr>
      </w:pPr>
      <w:r>
        <w:rPr>
          <w:rFonts w:cs="宋体"/>
          <w:bCs/>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2540</wp:posOffset>
                </wp:positionV>
                <wp:extent cx="5400040" cy="0"/>
                <wp:effectExtent l="20955" t="21590" r="17780" b="1651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15pt;margin-top:.2pt;width:42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" strokecolor="red" strokeweight="2.25pt"/>
            </w:pict>
          </mc:Fallback>
        </mc:AlternateContent>
      </w:r>
      <w:r w:rsidRPr="00747673">
        <w:rPr>
          <w:rFonts w:ascii="黑体" w:eastAsia="黑体" w:hAnsi="黑体"/>
          <w:b/>
          <w:sz w:val="36"/>
          <w:szCs w:val="36"/>
        </w:rPr>
        <w:t>会议日程</w:t>
      </w:r>
    </w:p>
    <w:p w:rsidR="00D1639F" w:rsidRPr="00D1639F" w:rsidRDefault="00D1639F" w:rsidP="00D1639F">
      <w:pPr>
        <w:rPr>
          <w:rFonts w:cs="宋体" w:hint="eastAsia"/>
          <w:b/>
          <w:bCs/>
          <w:color w:val="000000"/>
          <w:sz w:val="36"/>
          <w:szCs w:val="36"/>
        </w:rPr>
      </w:pPr>
      <w:bookmarkStart w:id="0" w:name="_GoBack"/>
      <w:bookmarkEnd w:id="0"/>
      <w:r w:rsidRPr="00C47BF5">
        <w:rPr>
          <w:rFonts w:hint="eastAsia"/>
          <w:b/>
          <w:sz w:val="24"/>
          <w:szCs w:val="24"/>
        </w:rPr>
        <w:t>会议</w:t>
      </w:r>
      <w:r w:rsidRPr="00C47BF5">
        <w:rPr>
          <w:b/>
          <w:sz w:val="24"/>
          <w:szCs w:val="24"/>
        </w:rPr>
        <w:t>时间：</w:t>
      </w:r>
      <w:r w:rsidRPr="00C47BF5">
        <w:rPr>
          <w:b/>
          <w:sz w:val="24"/>
          <w:szCs w:val="24"/>
        </w:rPr>
        <w:t>2016.6.1</w:t>
      </w:r>
      <w:r w:rsidRPr="00C47BF5">
        <w:rPr>
          <w:rFonts w:hint="eastAsia"/>
          <w:b/>
          <w:sz w:val="24"/>
          <w:szCs w:val="24"/>
        </w:rPr>
        <w:t>7</w:t>
      </w:r>
      <w:r w:rsidRPr="00C47BF5">
        <w:rPr>
          <w:b/>
          <w:sz w:val="24"/>
          <w:szCs w:val="24"/>
        </w:rPr>
        <w:t>-2016.6.19</w:t>
      </w:r>
    </w:p>
    <w:p w:rsidR="00D1639F" w:rsidRPr="00C47BF5" w:rsidRDefault="00D1639F" w:rsidP="00D1639F">
      <w:pPr>
        <w:spacing w:line="400" w:lineRule="exact"/>
        <w:rPr>
          <w:b/>
          <w:sz w:val="24"/>
          <w:szCs w:val="24"/>
        </w:rPr>
      </w:pPr>
      <w:r w:rsidRPr="00C47BF5">
        <w:rPr>
          <w:rFonts w:hint="eastAsia"/>
          <w:b/>
          <w:sz w:val="24"/>
          <w:szCs w:val="24"/>
        </w:rPr>
        <w:t>会议</w:t>
      </w:r>
      <w:r w:rsidRPr="00C47BF5">
        <w:rPr>
          <w:b/>
          <w:sz w:val="24"/>
          <w:szCs w:val="24"/>
        </w:rPr>
        <w:t>地点：北京国二招宾馆（北京市西城区西直门南大街６号）</w:t>
      </w:r>
    </w:p>
    <w:tbl>
      <w:tblPr>
        <w:tblW w:w="5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13"/>
        <w:gridCol w:w="2604"/>
      </w:tblGrid>
      <w:tr w:rsidR="00D1639F" w:rsidRPr="00F72BE4" w:rsidTr="0083623B">
        <w:trPr>
          <w:trHeight w:val="567"/>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b/>
                <w:sz w:val="24"/>
                <w:szCs w:val="24"/>
              </w:rPr>
            </w:pPr>
            <w:smartTag w:uri="urn:schemas-microsoft-com:office:smarttags" w:element="chsdate">
              <w:smartTagPr>
                <w:attr w:name="Year" w:val="2016"/>
                <w:attr w:name="Month" w:val="6"/>
                <w:attr w:name="Day" w:val="17"/>
                <w:attr w:name="IsLunarDate" w:val="False"/>
                <w:attr w:name="IsROCDate" w:val="False"/>
              </w:smartTagPr>
              <w:r w:rsidRPr="00F72BE4">
                <w:rPr>
                  <w:rFonts w:ascii="黑体" w:eastAsia="黑体" w:hAnsi="黑体"/>
                  <w:b/>
                  <w:sz w:val="24"/>
                  <w:szCs w:val="24"/>
                </w:rPr>
                <w:t>6月1</w:t>
              </w:r>
              <w:r w:rsidRPr="00F72BE4">
                <w:rPr>
                  <w:rFonts w:ascii="黑体" w:eastAsia="黑体" w:hAnsi="黑体" w:hint="eastAsia"/>
                  <w:b/>
                  <w:sz w:val="24"/>
                  <w:szCs w:val="24"/>
                </w:rPr>
                <w:t>7</w:t>
              </w:r>
              <w:r w:rsidRPr="00F72BE4">
                <w:rPr>
                  <w:rFonts w:ascii="黑体" w:eastAsia="黑体" w:hAnsi="黑体"/>
                  <w:b/>
                  <w:sz w:val="24"/>
                  <w:szCs w:val="24"/>
                </w:rPr>
                <w:t>日</w:t>
              </w:r>
            </w:smartTag>
            <w:r w:rsidRPr="00F72BE4">
              <w:rPr>
                <w:rFonts w:ascii="黑体" w:eastAsia="黑体" w:hAnsi="黑体" w:hint="eastAsia"/>
                <w:b/>
                <w:sz w:val="24"/>
                <w:szCs w:val="24"/>
              </w:rPr>
              <w:t>下午:《子宫内膜癌》再</w:t>
            </w:r>
            <w:r w:rsidRPr="00F72BE4">
              <w:rPr>
                <w:rFonts w:ascii="黑体" w:eastAsia="黑体" w:hAnsi="黑体"/>
                <w:b/>
                <w:sz w:val="24"/>
                <w:szCs w:val="24"/>
              </w:rPr>
              <w:t>版</w:t>
            </w:r>
            <w:r w:rsidRPr="00F72BE4">
              <w:rPr>
                <w:rFonts w:ascii="黑体" w:eastAsia="黑体" w:hAnsi="黑体" w:hint="eastAsia"/>
                <w:b/>
                <w:sz w:val="24"/>
                <w:szCs w:val="24"/>
              </w:rPr>
              <w:t>编委会及多中心研究启动会</w:t>
            </w:r>
          </w:p>
        </w:tc>
      </w:tr>
      <w:tr w:rsidR="00D1639F" w:rsidRPr="00F72BE4" w:rsidTr="0083623B">
        <w:trPr>
          <w:trHeight w:val="443"/>
          <w:jc w:val="center"/>
        </w:trPr>
        <w:tc>
          <w:tcPr>
            <w:tcW w:w="744" w:type="pct"/>
            <w:vAlign w:val="center"/>
          </w:tcPr>
          <w:p w:rsidR="00D1639F" w:rsidRPr="00F72BE4" w:rsidRDefault="00D1639F" w:rsidP="0083623B">
            <w:pPr>
              <w:spacing w:line="360" w:lineRule="exact"/>
              <w:jc w:val="center"/>
              <w:rPr>
                <w:rFonts w:ascii="黑体" w:eastAsia="黑体" w:hAnsi="黑体" w:hint="eastAsia"/>
                <w:b/>
                <w:sz w:val="24"/>
                <w:szCs w:val="24"/>
              </w:rPr>
            </w:pPr>
            <w:r w:rsidRPr="00F72BE4">
              <w:rPr>
                <w:rFonts w:ascii="黑体" w:eastAsia="黑体" w:hAnsi="黑体"/>
                <w:b/>
                <w:sz w:val="24"/>
                <w:szCs w:val="24"/>
              </w:rPr>
              <w:t>时间</w:t>
            </w:r>
          </w:p>
        </w:tc>
        <w:tc>
          <w:tcPr>
            <w:tcW w:w="4256" w:type="pct"/>
            <w:gridSpan w:val="2"/>
            <w:vAlign w:val="center"/>
          </w:tcPr>
          <w:p w:rsidR="00D1639F" w:rsidRPr="00F72BE4" w:rsidRDefault="00D1639F" w:rsidP="0083623B">
            <w:pPr>
              <w:spacing w:line="360" w:lineRule="exact"/>
              <w:rPr>
                <w:rFonts w:ascii="黑体" w:eastAsia="黑体" w:hAnsi="黑体" w:hint="eastAsia"/>
                <w:b/>
                <w:sz w:val="24"/>
                <w:szCs w:val="24"/>
              </w:rPr>
            </w:pPr>
            <w:r w:rsidRPr="00F72BE4">
              <w:rPr>
                <w:rFonts w:ascii="黑体" w:eastAsia="黑体" w:hAnsi="黑体"/>
                <w:b/>
                <w:sz w:val="24"/>
                <w:szCs w:val="24"/>
              </w:rPr>
              <w:t>主持人：</w:t>
            </w:r>
            <w:r w:rsidRPr="00F72BE4">
              <w:rPr>
                <w:rFonts w:ascii="黑体" w:eastAsia="黑体" w:hAnsi="黑体" w:hint="eastAsia"/>
                <w:b/>
                <w:sz w:val="24"/>
                <w:szCs w:val="24"/>
              </w:rPr>
              <w:t>王建六    地点：东楼三层12号会议室</w:t>
            </w:r>
          </w:p>
        </w:tc>
      </w:tr>
      <w:tr w:rsidR="00D1639F" w:rsidRPr="00F72BE4" w:rsidTr="0083623B">
        <w:trPr>
          <w:trHeight w:val="351"/>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13</w:t>
            </w:r>
            <w:r w:rsidRPr="00F72BE4">
              <w:rPr>
                <w:rFonts w:ascii="仿宋" w:eastAsia="仿宋" w:hAnsi="仿宋"/>
                <w:sz w:val="24"/>
                <w:szCs w:val="24"/>
              </w:rPr>
              <w:t>:</w:t>
            </w:r>
            <w:r w:rsidRPr="00F72BE4">
              <w:rPr>
                <w:rFonts w:ascii="仿宋" w:eastAsia="仿宋" w:hAnsi="仿宋" w:hint="eastAsia"/>
                <w:sz w:val="24"/>
                <w:szCs w:val="24"/>
              </w:rPr>
              <w:t>3</w:t>
            </w:r>
            <w:r w:rsidRPr="00F72BE4">
              <w:rPr>
                <w:rFonts w:ascii="仿宋" w:eastAsia="仿宋" w:hAnsi="仿宋"/>
                <w:sz w:val="24"/>
                <w:szCs w:val="24"/>
              </w:rPr>
              <w:t>0-</w:t>
            </w:r>
            <w:r w:rsidRPr="00F72BE4">
              <w:rPr>
                <w:rFonts w:ascii="仿宋" w:eastAsia="仿宋" w:hAnsi="仿宋" w:hint="eastAsia"/>
                <w:sz w:val="24"/>
                <w:szCs w:val="24"/>
              </w:rPr>
              <w:t>15</w:t>
            </w:r>
            <w:r w:rsidRPr="00F72BE4">
              <w:rPr>
                <w:rFonts w:ascii="仿宋" w:eastAsia="仿宋" w:hAnsi="仿宋"/>
                <w:sz w:val="24"/>
                <w:szCs w:val="24"/>
              </w:rPr>
              <w:t>:</w:t>
            </w:r>
            <w:r w:rsidRPr="00F72BE4">
              <w:rPr>
                <w:rFonts w:ascii="仿宋" w:eastAsia="仿宋" w:hAnsi="仿宋" w:hint="eastAsia"/>
                <w:sz w:val="24"/>
                <w:szCs w:val="24"/>
              </w:rPr>
              <w:t>00</w:t>
            </w:r>
          </w:p>
        </w:tc>
        <w:tc>
          <w:tcPr>
            <w:tcW w:w="4256" w:type="pct"/>
            <w:gridSpan w:val="2"/>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《子宫内膜癌（第二版）》编委会--全体编委</w:t>
            </w:r>
          </w:p>
        </w:tc>
      </w:tr>
      <w:tr w:rsidR="00D1639F" w:rsidRPr="00F72BE4" w:rsidTr="0083623B">
        <w:trPr>
          <w:trHeight w:val="473"/>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15</w:t>
            </w:r>
            <w:r w:rsidRPr="00F72BE4">
              <w:rPr>
                <w:rFonts w:ascii="仿宋" w:eastAsia="仿宋" w:hAnsi="仿宋"/>
                <w:sz w:val="24"/>
                <w:szCs w:val="24"/>
              </w:rPr>
              <w:t>:</w:t>
            </w:r>
            <w:r w:rsidRPr="00F72BE4">
              <w:rPr>
                <w:rFonts w:ascii="仿宋" w:eastAsia="仿宋" w:hAnsi="仿宋" w:hint="eastAsia"/>
                <w:sz w:val="24"/>
                <w:szCs w:val="24"/>
              </w:rPr>
              <w:t>3</w:t>
            </w:r>
            <w:r w:rsidRPr="00F72BE4">
              <w:rPr>
                <w:rFonts w:ascii="仿宋" w:eastAsia="仿宋" w:hAnsi="仿宋"/>
                <w:sz w:val="24"/>
                <w:szCs w:val="24"/>
              </w:rPr>
              <w:t>0-</w:t>
            </w:r>
            <w:r w:rsidRPr="00F72BE4">
              <w:rPr>
                <w:rFonts w:ascii="仿宋" w:eastAsia="仿宋" w:hAnsi="仿宋" w:hint="eastAsia"/>
                <w:sz w:val="24"/>
                <w:szCs w:val="24"/>
              </w:rPr>
              <w:t>17</w:t>
            </w:r>
            <w:r w:rsidRPr="00F72BE4">
              <w:rPr>
                <w:rFonts w:ascii="仿宋" w:eastAsia="仿宋" w:hAnsi="仿宋"/>
                <w:sz w:val="24"/>
                <w:szCs w:val="24"/>
              </w:rPr>
              <w:t>:</w:t>
            </w:r>
            <w:r w:rsidRPr="00F72BE4">
              <w:rPr>
                <w:rFonts w:ascii="仿宋" w:eastAsia="仿宋" w:hAnsi="仿宋" w:hint="eastAsia"/>
                <w:sz w:val="24"/>
                <w:szCs w:val="24"/>
              </w:rPr>
              <w:t>00</w:t>
            </w:r>
          </w:p>
        </w:tc>
        <w:tc>
          <w:tcPr>
            <w:tcW w:w="4256" w:type="pct"/>
            <w:gridSpan w:val="2"/>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子宫恶性肿瘤前哨淋巴结多中心临床研究启动会--全部参研单位代表</w:t>
            </w:r>
          </w:p>
        </w:tc>
      </w:tr>
      <w:tr w:rsidR="00D1639F" w:rsidRPr="00F72BE4" w:rsidTr="0083623B">
        <w:trPr>
          <w:trHeight w:val="393"/>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17</w:t>
            </w:r>
            <w:r w:rsidRPr="00F72BE4">
              <w:rPr>
                <w:rFonts w:ascii="仿宋" w:eastAsia="仿宋" w:hAnsi="仿宋"/>
                <w:sz w:val="24"/>
                <w:szCs w:val="24"/>
              </w:rPr>
              <w:t>:</w:t>
            </w:r>
            <w:r w:rsidRPr="00F72BE4">
              <w:rPr>
                <w:rFonts w:ascii="仿宋" w:eastAsia="仿宋" w:hAnsi="仿宋" w:hint="eastAsia"/>
                <w:sz w:val="24"/>
                <w:szCs w:val="24"/>
              </w:rPr>
              <w:t>0</w:t>
            </w:r>
            <w:r w:rsidRPr="00F72BE4">
              <w:rPr>
                <w:rFonts w:ascii="仿宋" w:eastAsia="仿宋" w:hAnsi="仿宋"/>
                <w:sz w:val="24"/>
                <w:szCs w:val="24"/>
              </w:rPr>
              <w:t>0-</w:t>
            </w:r>
            <w:r w:rsidRPr="00F72BE4">
              <w:rPr>
                <w:rFonts w:ascii="仿宋" w:eastAsia="仿宋" w:hAnsi="仿宋" w:hint="eastAsia"/>
                <w:sz w:val="24"/>
                <w:szCs w:val="24"/>
              </w:rPr>
              <w:t>18</w:t>
            </w:r>
            <w:r w:rsidRPr="00F72BE4">
              <w:rPr>
                <w:rFonts w:ascii="仿宋" w:eastAsia="仿宋" w:hAnsi="仿宋"/>
                <w:sz w:val="24"/>
                <w:szCs w:val="24"/>
              </w:rPr>
              <w:t>:</w:t>
            </w:r>
            <w:r w:rsidRPr="00F72BE4">
              <w:rPr>
                <w:rFonts w:ascii="仿宋" w:eastAsia="仿宋" w:hAnsi="仿宋" w:hint="eastAsia"/>
                <w:sz w:val="24"/>
                <w:szCs w:val="24"/>
              </w:rPr>
              <w:t>00</w:t>
            </w:r>
          </w:p>
        </w:tc>
        <w:tc>
          <w:tcPr>
            <w:tcW w:w="4256" w:type="pct"/>
            <w:gridSpan w:val="2"/>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自助晚餐（东楼二层锦鸿厅）</w:t>
            </w:r>
          </w:p>
        </w:tc>
      </w:tr>
      <w:tr w:rsidR="00D1639F" w:rsidRPr="00F72BE4" w:rsidTr="0083623B">
        <w:trPr>
          <w:trHeight w:val="567"/>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b/>
                <w:sz w:val="24"/>
                <w:szCs w:val="24"/>
              </w:rPr>
            </w:pPr>
            <w:smartTag w:uri="urn:schemas-microsoft-com:office:smarttags" w:element="chsdate">
              <w:smartTagPr>
                <w:attr w:name="Year" w:val="2016"/>
                <w:attr w:name="Month" w:val="6"/>
                <w:attr w:name="Day" w:val="17"/>
                <w:attr w:name="IsLunarDate" w:val="False"/>
                <w:attr w:name="IsROCDate" w:val="False"/>
              </w:smartTagPr>
              <w:r w:rsidRPr="00F72BE4">
                <w:rPr>
                  <w:rFonts w:ascii="黑体" w:eastAsia="黑体" w:hAnsi="黑体"/>
                  <w:b/>
                  <w:sz w:val="24"/>
                  <w:szCs w:val="24"/>
                </w:rPr>
                <w:t>6月1</w:t>
              </w:r>
              <w:r w:rsidRPr="00F72BE4">
                <w:rPr>
                  <w:rFonts w:ascii="黑体" w:eastAsia="黑体" w:hAnsi="黑体" w:hint="eastAsia"/>
                  <w:b/>
                  <w:sz w:val="24"/>
                  <w:szCs w:val="24"/>
                </w:rPr>
                <w:t>7</w:t>
              </w:r>
              <w:r w:rsidRPr="00F72BE4">
                <w:rPr>
                  <w:rFonts w:ascii="黑体" w:eastAsia="黑体" w:hAnsi="黑体"/>
                  <w:b/>
                  <w:sz w:val="24"/>
                  <w:szCs w:val="24"/>
                </w:rPr>
                <w:t>日</w:t>
              </w:r>
            </w:smartTag>
            <w:r w:rsidRPr="00F72BE4">
              <w:rPr>
                <w:rFonts w:ascii="黑体" w:eastAsia="黑体" w:hAnsi="黑体" w:hint="eastAsia"/>
                <w:b/>
                <w:sz w:val="24"/>
                <w:szCs w:val="24"/>
              </w:rPr>
              <w:t>晚上：</w:t>
            </w:r>
            <w:r w:rsidRPr="00F72BE4">
              <w:rPr>
                <w:rFonts w:ascii="黑体" w:eastAsia="黑体" w:hAnsi="黑体"/>
                <w:b/>
                <w:sz w:val="24"/>
                <w:szCs w:val="24"/>
              </w:rPr>
              <w:t>手术视频专场</w:t>
            </w:r>
            <w:r w:rsidRPr="00F72BE4">
              <w:rPr>
                <w:rFonts w:ascii="黑体" w:eastAsia="黑体" w:hAnsi="黑体" w:hint="eastAsia"/>
                <w:b/>
                <w:sz w:val="24"/>
                <w:szCs w:val="24"/>
              </w:rPr>
              <w:t>一    地点：东楼三层大会议厅</w:t>
            </w:r>
          </w:p>
          <w:p w:rsidR="00D1639F" w:rsidRPr="00F72BE4" w:rsidRDefault="00D1639F" w:rsidP="0083623B">
            <w:pPr>
              <w:spacing w:line="360" w:lineRule="exact"/>
              <w:ind w:firstLineChars="700" w:firstLine="1687"/>
              <w:rPr>
                <w:rFonts w:ascii="黑体" w:eastAsia="黑体" w:hAnsi="黑体" w:hint="eastAsia"/>
                <w:sz w:val="24"/>
                <w:szCs w:val="24"/>
              </w:rPr>
            </w:pPr>
            <w:r w:rsidRPr="00F72BE4">
              <w:rPr>
                <w:rFonts w:ascii="黑体" w:eastAsia="黑体" w:hAnsi="黑体"/>
                <w:b/>
                <w:sz w:val="24"/>
                <w:szCs w:val="24"/>
              </w:rPr>
              <w:t>（</w:t>
            </w:r>
            <w:r w:rsidRPr="00F72BE4">
              <w:rPr>
                <w:rFonts w:ascii="黑体" w:eastAsia="黑体" w:hAnsi="黑体" w:hint="eastAsia"/>
                <w:b/>
                <w:sz w:val="24"/>
                <w:szCs w:val="24"/>
              </w:rPr>
              <w:t>每位</w:t>
            </w:r>
            <w:r w:rsidRPr="00F72BE4">
              <w:rPr>
                <w:rFonts w:ascii="黑体" w:eastAsia="黑体" w:hAnsi="黑体"/>
                <w:b/>
                <w:sz w:val="24"/>
                <w:szCs w:val="24"/>
              </w:rPr>
              <w:t>专家</w:t>
            </w:r>
            <w:r w:rsidRPr="00F72BE4">
              <w:rPr>
                <w:rFonts w:ascii="黑体" w:eastAsia="黑体" w:hAnsi="黑体" w:hint="eastAsia"/>
                <w:b/>
                <w:sz w:val="24"/>
                <w:szCs w:val="24"/>
              </w:rPr>
              <w:t>15分钟：</w:t>
            </w:r>
            <w:r w:rsidRPr="00F72BE4">
              <w:rPr>
                <w:rFonts w:ascii="黑体" w:eastAsia="黑体" w:hAnsi="黑体"/>
                <w:b/>
                <w:sz w:val="24"/>
                <w:szCs w:val="24"/>
              </w:rPr>
              <w:t>其中视频10分钟</w:t>
            </w:r>
            <w:r w:rsidRPr="00F72BE4">
              <w:rPr>
                <w:rFonts w:ascii="黑体" w:eastAsia="黑体" w:hAnsi="黑体" w:hint="eastAsia"/>
                <w:b/>
                <w:sz w:val="24"/>
                <w:szCs w:val="24"/>
              </w:rPr>
              <w:t>、</w:t>
            </w:r>
            <w:r w:rsidRPr="00F72BE4">
              <w:rPr>
                <w:rFonts w:ascii="黑体" w:eastAsia="黑体" w:hAnsi="黑体"/>
                <w:b/>
                <w:sz w:val="24"/>
                <w:szCs w:val="24"/>
              </w:rPr>
              <w:t>讨论5</w:t>
            </w:r>
            <w:r w:rsidRPr="00F72BE4">
              <w:rPr>
                <w:rFonts w:ascii="黑体" w:eastAsia="黑体" w:hAnsi="黑体" w:hint="eastAsia"/>
                <w:b/>
                <w:sz w:val="24"/>
                <w:szCs w:val="24"/>
              </w:rPr>
              <w:t>分钟</w:t>
            </w:r>
            <w:r w:rsidRPr="00F72BE4">
              <w:rPr>
                <w:rFonts w:ascii="黑体" w:eastAsia="黑体" w:hAnsi="黑体"/>
                <w:b/>
                <w:sz w:val="24"/>
                <w:szCs w:val="24"/>
              </w:rPr>
              <w:t>）</w:t>
            </w:r>
          </w:p>
        </w:tc>
      </w:tr>
      <w:tr w:rsidR="00D1639F" w:rsidRPr="00F72BE4" w:rsidTr="0083623B">
        <w:trPr>
          <w:trHeight w:val="567"/>
          <w:jc w:val="center"/>
        </w:trPr>
        <w:tc>
          <w:tcPr>
            <w:tcW w:w="744" w:type="pct"/>
            <w:vAlign w:val="center"/>
          </w:tcPr>
          <w:p w:rsidR="00D1639F" w:rsidRPr="00F72BE4" w:rsidRDefault="00D1639F" w:rsidP="0083623B">
            <w:pPr>
              <w:spacing w:line="360" w:lineRule="exact"/>
              <w:jc w:val="center"/>
              <w:rPr>
                <w:rFonts w:ascii="黑体" w:eastAsia="黑体" w:hAnsi="黑体" w:hint="eastAsia"/>
                <w:b/>
                <w:sz w:val="24"/>
                <w:szCs w:val="24"/>
              </w:rPr>
            </w:pPr>
            <w:r w:rsidRPr="00F72BE4">
              <w:rPr>
                <w:rFonts w:ascii="黑体" w:eastAsia="黑体" w:hAnsi="黑体"/>
                <w:b/>
                <w:sz w:val="24"/>
                <w:szCs w:val="24"/>
              </w:rPr>
              <w:t>时间</w:t>
            </w:r>
          </w:p>
        </w:tc>
        <w:tc>
          <w:tcPr>
            <w:tcW w:w="4256" w:type="pct"/>
            <w:gridSpan w:val="2"/>
            <w:vAlign w:val="center"/>
          </w:tcPr>
          <w:p w:rsidR="00D1639F" w:rsidRPr="00F72BE4" w:rsidRDefault="00D1639F" w:rsidP="0083623B">
            <w:pPr>
              <w:spacing w:line="360" w:lineRule="exact"/>
              <w:rPr>
                <w:rFonts w:ascii="黑体" w:eastAsia="黑体" w:hAnsi="黑体" w:hint="eastAsia"/>
                <w:b/>
                <w:sz w:val="24"/>
                <w:szCs w:val="24"/>
              </w:rPr>
            </w:pPr>
            <w:r w:rsidRPr="00F72BE4">
              <w:rPr>
                <w:rFonts w:ascii="黑体" w:eastAsia="黑体" w:hAnsi="黑体"/>
                <w:b/>
                <w:sz w:val="24"/>
                <w:szCs w:val="24"/>
              </w:rPr>
              <w:t>主持人：</w:t>
            </w:r>
            <w:r w:rsidRPr="00F72BE4">
              <w:rPr>
                <w:rFonts w:ascii="黑体" w:eastAsia="黑体" w:hAnsi="黑体" w:hint="eastAsia"/>
                <w:b/>
                <w:sz w:val="24"/>
                <w:szCs w:val="24"/>
              </w:rPr>
              <w:t>魏丽惠  崔  恒  王建六  周应芳  温宏武</w:t>
            </w:r>
          </w:p>
          <w:p w:rsidR="00D1639F" w:rsidRPr="00F72BE4" w:rsidRDefault="00D1639F" w:rsidP="0083623B">
            <w:pPr>
              <w:spacing w:line="360" w:lineRule="exact"/>
              <w:ind w:firstLineChars="400" w:firstLine="964"/>
              <w:rPr>
                <w:rFonts w:ascii="黑体" w:eastAsia="黑体" w:hAnsi="黑体" w:hint="eastAsia"/>
                <w:b/>
                <w:sz w:val="24"/>
                <w:szCs w:val="24"/>
              </w:rPr>
            </w:pPr>
            <w:r w:rsidRPr="00F72BE4">
              <w:rPr>
                <w:rFonts w:ascii="黑体" w:eastAsia="黑体" w:hAnsi="黑体" w:hint="eastAsia"/>
                <w:b/>
                <w:sz w:val="24"/>
                <w:szCs w:val="24"/>
              </w:rPr>
              <w:t>王世军  王永军  李红霞  白文佩  吴  琼</w:t>
            </w:r>
            <w:r>
              <w:rPr>
                <w:rFonts w:ascii="黑体" w:eastAsia="黑体" w:hAnsi="黑体" w:hint="eastAsia"/>
                <w:b/>
                <w:sz w:val="24"/>
                <w:szCs w:val="24"/>
              </w:rPr>
              <w:t xml:space="preserve"> </w:t>
            </w:r>
            <w:r w:rsidRPr="00F72BE4">
              <w:rPr>
                <w:rFonts w:ascii="黑体" w:eastAsia="黑体" w:hAnsi="黑体" w:hint="eastAsia"/>
                <w:b/>
                <w:sz w:val="24"/>
                <w:szCs w:val="24"/>
              </w:rPr>
              <w:t>等</w:t>
            </w:r>
          </w:p>
        </w:tc>
      </w:tr>
      <w:tr w:rsidR="00D1639F" w:rsidRPr="00F72BE4" w:rsidTr="0083623B">
        <w:trPr>
          <w:trHeight w:val="269"/>
          <w:jc w:val="center"/>
        </w:trPr>
        <w:tc>
          <w:tcPr>
            <w:tcW w:w="744" w:type="pct"/>
            <w:vMerge w:val="restart"/>
            <w:vAlign w:val="center"/>
          </w:tcPr>
          <w:p w:rsidR="00D1639F" w:rsidRPr="00F72BE4" w:rsidRDefault="00D1639F" w:rsidP="0083623B">
            <w:pPr>
              <w:snapToGrid w:val="0"/>
              <w:spacing w:line="360" w:lineRule="exact"/>
              <w:jc w:val="center"/>
              <w:rPr>
                <w:rFonts w:ascii="仿宋" w:eastAsia="仿宋" w:hAnsi="仿宋"/>
                <w:sz w:val="24"/>
                <w:szCs w:val="24"/>
              </w:rPr>
            </w:pPr>
            <w:r w:rsidRPr="00F72BE4">
              <w:rPr>
                <w:rFonts w:ascii="仿宋" w:eastAsia="仿宋" w:hAnsi="仿宋"/>
                <w:sz w:val="24"/>
                <w:szCs w:val="24"/>
              </w:rPr>
              <w:t>1</w:t>
            </w:r>
            <w:r w:rsidRPr="00F72BE4">
              <w:rPr>
                <w:rFonts w:ascii="仿宋" w:eastAsia="仿宋" w:hAnsi="仿宋" w:hint="eastAsia"/>
                <w:sz w:val="24"/>
                <w:szCs w:val="24"/>
              </w:rPr>
              <w:t>8</w:t>
            </w:r>
            <w:r w:rsidRPr="00F72BE4">
              <w:rPr>
                <w:rFonts w:ascii="仿宋" w:eastAsia="仿宋" w:hAnsi="仿宋"/>
                <w:sz w:val="24"/>
                <w:szCs w:val="24"/>
              </w:rPr>
              <w:t>:</w:t>
            </w:r>
            <w:r w:rsidRPr="00F72BE4">
              <w:rPr>
                <w:rFonts w:ascii="仿宋" w:eastAsia="仿宋" w:hAnsi="仿宋" w:hint="eastAsia"/>
                <w:sz w:val="24"/>
                <w:szCs w:val="24"/>
              </w:rPr>
              <w:t>0</w:t>
            </w:r>
            <w:r w:rsidRPr="00F72BE4">
              <w:rPr>
                <w:rFonts w:ascii="仿宋" w:eastAsia="仿宋" w:hAnsi="仿宋"/>
                <w:sz w:val="24"/>
                <w:szCs w:val="24"/>
              </w:rPr>
              <w:t>0-2</w:t>
            </w:r>
            <w:r w:rsidRPr="00F72BE4">
              <w:rPr>
                <w:rFonts w:ascii="仿宋" w:eastAsia="仿宋" w:hAnsi="仿宋" w:hint="eastAsia"/>
                <w:sz w:val="24"/>
                <w:szCs w:val="24"/>
              </w:rPr>
              <w:t>0</w:t>
            </w:r>
            <w:r w:rsidRPr="00F72BE4">
              <w:rPr>
                <w:rFonts w:ascii="仿宋" w:eastAsia="仿宋" w:hAnsi="仿宋"/>
                <w:sz w:val="24"/>
                <w:szCs w:val="24"/>
              </w:rPr>
              <w:t>:</w:t>
            </w:r>
            <w:r w:rsidRPr="00F72BE4">
              <w:rPr>
                <w:rFonts w:ascii="仿宋" w:eastAsia="仿宋" w:hAnsi="仿宋" w:hint="eastAsia"/>
                <w:sz w:val="24"/>
                <w:szCs w:val="24"/>
              </w:rPr>
              <w:t>0</w:t>
            </w:r>
            <w:r w:rsidRPr="00F72BE4">
              <w:rPr>
                <w:rFonts w:ascii="仿宋" w:eastAsia="仿宋" w:hAnsi="仿宋"/>
                <w:sz w:val="24"/>
                <w:szCs w:val="24"/>
              </w:rPr>
              <w:t>0</w:t>
            </w:r>
          </w:p>
        </w:tc>
        <w:tc>
          <w:tcPr>
            <w:tcW w:w="2917" w:type="pct"/>
            <w:vAlign w:val="center"/>
          </w:tcPr>
          <w:p w:rsidR="00D1639F" w:rsidRPr="00226A8D" w:rsidRDefault="00D1639F" w:rsidP="0083623B">
            <w:pPr>
              <w:snapToGrid w:val="0"/>
              <w:spacing w:line="360" w:lineRule="exact"/>
              <w:jc w:val="center"/>
              <w:rPr>
                <w:rFonts w:ascii="黑体" w:eastAsia="黑体" w:hAnsi="黑体" w:hint="eastAsia"/>
                <w:b/>
                <w:sz w:val="24"/>
                <w:szCs w:val="24"/>
              </w:rPr>
            </w:pPr>
            <w:r w:rsidRPr="00226A8D">
              <w:rPr>
                <w:rFonts w:ascii="黑体" w:eastAsia="黑体" w:hAnsi="黑体" w:hint="eastAsia"/>
                <w:b/>
                <w:sz w:val="24"/>
                <w:szCs w:val="24"/>
              </w:rPr>
              <w:t>手术视频题目</w:t>
            </w:r>
          </w:p>
        </w:tc>
        <w:tc>
          <w:tcPr>
            <w:tcW w:w="1339" w:type="pct"/>
            <w:vAlign w:val="center"/>
          </w:tcPr>
          <w:p w:rsidR="00D1639F" w:rsidRPr="00226A8D" w:rsidRDefault="00D1639F" w:rsidP="0083623B">
            <w:pPr>
              <w:snapToGrid w:val="0"/>
              <w:spacing w:line="360" w:lineRule="exact"/>
              <w:jc w:val="center"/>
              <w:rPr>
                <w:rFonts w:ascii="黑体" w:eastAsia="黑体" w:hAnsi="黑体" w:hint="eastAsia"/>
                <w:b/>
                <w:sz w:val="24"/>
                <w:szCs w:val="24"/>
              </w:rPr>
            </w:pPr>
            <w:r w:rsidRPr="00226A8D">
              <w:rPr>
                <w:rFonts w:ascii="黑体" w:eastAsia="黑体" w:hAnsi="黑体" w:hint="eastAsia"/>
                <w:b/>
                <w:sz w:val="24"/>
                <w:szCs w:val="24"/>
              </w:rPr>
              <w:t>播放及讨论专家</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943D36" w:rsidRDefault="00D1639F" w:rsidP="0083623B">
            <w:pPr>
              <w:snapToGrid w:val="0"/>
              <w:spacing w:line="360" w:lineRule="exact"/>
              <w:rPr>
                <w:rFonts w:ascii="仿宋" w:eastAsia="仿宋" w:hAnsi="仿宋" w:hint="eastAsia"/>
                <w:sz w:val="24"/>
                <w:szCs w:val="24"/>
              </w:rPr>
            </w:pPr>
            <w:r w:rsidRPr="004105F9">
              <w:rPr>
                <w:rFonts w:ascii="仿宋" w:eastAsia="仿宋" w:hAnsi="仿宋" w:hint="eastAsia"/>
                <w:sz w:val="24"/>
                <w:szCs w:val="24"/>
              </w:rPr>
              <w:t>晚期卵巢癌细胞减灭术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吴小华</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943D36" w:rsidRDefault="00D1639F" w:rsidP="0083623B">
            <w:pPr>
              <w:snapToGrid w:val="0"/>
              <w:spacing w:line="360" w:lineRule="exact"/>
              <w:rPr>
                <w:rFonts w:ascii="仿宋" w:eastAsia="仿宋" w:hAnsi="仿宋" w:hint="eastAsia"/>
                <w:sz w:val="24"/>
                <w:szCs w:val="24"/>
              </w:rPr>
            </w:pPr>
            <w:r w:rsidRPr="00943D36">
              <w:rPr>
                <w:rFonts w:ascii="仿宋" w:eastAsia="仿宋" w:hAnsi="仿宋" w:hint="eastAsia"/>
                <w:sz w:val="24"/>
                <w:szCs w:val="24"/>
              </w:rPr>
              <w:t>单孔腹腔镜宫颈癌根治术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孙大为</w:t>
            </w:r>
          </w:p>
        </w:tc>
      </w:tr>
      <w:tr w:rsidR="00D1639F" w:rsidRPr="00F72BE4" w:rsidTr="0083623B">
        <w:trPr>
          <w:trHeight w:val="443"/>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Pr>
                <w:rFonts w:ascii="仿宋" w:eastAsia="仿宋" w:hAnsi="仿宋" w:hint="eastAsia"/>
                <w:sz w:val="24"/>
                <w:szCs w:val="24"/>
              </w:rPr>
              <w:t>腹腔镜下盆腹腔淋巴结切除手术技巧</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王英红</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腹腔镜下腹主动脉旁淋巴结整块切除</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王  刚</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E441A3" w:rsidRDefault="00D1639F" w:rsidP="0083623B">
            <w:pPr>
              <w:snapToGrid w:val="0"/>
              <w:spacing w:line="360" w:lineRule="exact"/>
              <w:rPr>
                <w:rFonts w:ascii="仿宋" w:eastAsia="仿宋" w:hAnsi="仿宋" w:hint="eastAsia"/>
                <w:sz w:val="24"/>
                <w:szCs w:val="24"/>
              </w:rPr>
            </w:pPr>
            <w:r w:rsidRPr="00E441A3">
              <w:rPr>
                <w:rFonts w:ascii="仿宋" w:eastAsia="仿宋" w:hAnsi="仿宋"/>
                <w:sz w:val="24"/>
                <w:szCs w:val="24"/>
              </w:rPr>
              <w:t>腹腔镜下阴道癌根治术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王沂峰</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C866BD">
              <w:rPr>
                <w:rFonts w:ascii="仿宋" w:eastAsia="仿宋" w:hAnsi="仿宋" w:hint="eastAsia"/>
                <w:sz w:val="24"/>
                <w:szCs w:val="24"/>
              </w:rPr>
              <w:t>腹腔镜大肌瘤及特殊部位肌瘤剔除系列方法之假包膜套扎法</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赵福杰</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Pr>
                <w:rFonts w:ascii="仿宋" w:eastAsia="仿宋" w:hAnsi="仿宋" w:hint="eastAsia"/>
                <w:sz w:val="24"/>
                <w:szCs w:val="24"/>
              </w:rPr>
              <w:t>妇科恶性肿瘤手术中的神经保护集锦</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陆安伟</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腹腔镜手术中闭孔神经损伤的防治</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韩  璐</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宫颈残端癌的腹腔镜下手术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罗喜平</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腹腔镜宫颈癌腹膜后腹主动脉旁淋巴结清扫</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张  蔚</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 xml:space="preserve">腹腔镜经腹膜外路径腹主及盆腔淋巴结切除术 </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姚德生</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40334F">
              <w:rPr>
                <w:rFonts w:ascii="仿宋" w:eastAsia="仿宋" w:hAnsi="仿宋" w:hint="eastAsia"/>
                <w:sz w:val="24"/>
                <w:szCs w:val="24"/>
              </w:rPr>
              <w:t>腹腔镜宫颈癌根治术中主韧带部分的切除</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朱前勇</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Pr>
                <w:rFonts w:ascii="仿宋" w:eastAsia="仿宋" w:hAnsi="仿宋" w:hint="eastAsia"/>
                <w:sz w:val="24"/>
                <w:szCs w:val="24"/>
              </w:rPr>
              <w:t>改良型保留盆腔自主神经的子宫颈癌根治术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李  斌</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腹腔镜肾血管损伤修复</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sz w:val="24"/>
                <w:szCs w:val="24"/>
              </w:rPr>
            </w:pPr>
            <w:r w:rsidRPr="00F72BE4">
              <w:rPr>
                <w:rFonts w:ascii="仿宋" w:eastAsia="仿宋" w:hAnsi="仿宋" w:hint="eastAsia"/>
                <w:sz w:val="24"/>
                <w:szCs w:val="24"/>
              </w:rPr>
              <w:t>徐惠成</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EB54A4">
              <w:rPr>
                <w:rFonts w:ascii="仿宋" w:eastAsia="仿宋" w:hAnsi="仿宋" w:hint="eastAsia"/>
                <w:sz w:val="24"/>
                <w:szCs w:val="24"/>
              </w:rPr>
              <w:t>宫颈癌根治术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sz w:val="24"/>
                <w:szCs w:val="24"/>
              </w:rPr>
            </w:pPr>
            <w:r>
              <w:rPr>
                <w:rFonts w:ascii="仿宋" w:eastAsia="仿宋" w:hAnsi="仿宋" w:hint="eastAsia"/>
                <w:sz w:val="24"/>
                <w:szCs w:val="24"/>
              </w:rPr>
              <w:t>胡元晶</w:t>
            </w:r>
          </w:p>
        </w:tc>
      </w:tr>
      <w:tr w:rsidR="00D1639F" w:rsidRPr="00F72BE4" w:rsidTr="0083623B">
        <w:trPr>
          <w:trHeight w:val="269"/>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单孔腹腔镜子宫内膜癌分期手术技巧</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赵仁峰</w:t>
            </w:r>
          </w:p>
        </w:tc>
      </w:tr>
      <w:tr w:rsidR="00D1639F" w:rsidRPr="00F72BE4" w:rsidTr="0083623B">
        <w:trPr>
          <w:trHeight w:val="538"/>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b/>
                <w:sz w:val="24"/>
                <w:szCs w:val="24"/>
              </w:rPr>
            </w:pPr>
            <w:smartTag w:uri="urn:schemas-microsoft-com:office:smarttags" w:element="chsdate">
              <w:smartTagPr>
                <w:attr w:name="Year" w:val="2016"/>
                <w:attr w:name="Month" w:val="6"/>
                <w:attr w:name="Day" w:val="18"/>
                <w:attr w:name="IsLunarDate" w:val="False"/>
                <w:attr w:name="IsROCDate" w:val="False"/>
              </w:smartTagPr>
              <w:r w:rsidRPr="00F72BE4">
                <w:rPr>
                  <w:rFonts w:ascii="黑体" w:eastAsia="黑体" w:hAnsi="黑体"/>
                  <w:b/>
                  <w:sz w:val="24"/>
                  <w:szCs w:val="24"/>
                </w:rPr>
                <w:t>6月18日</w:t>
              </w:r>
            </w:smartTag>
            <w:r w:rsidRPr="00F72BE4">
              <w:rPr>
                <w:rFonts w:ascii="黑体" w:eastAsia="黑体" w:hAnsi="黑体"/>
                <w:b/>
                <w:sz w:val="24"/>
                <w:szCs w:val="24"/>
              </w:rPr>
              <w:t>上午</w:t>
            </w:r>
            <w:r w:rsidRPr="00F72BE4">
              <w:rPr>
                <w:rFonts w:ascii="黑体" w:eastAsia="黑体" w:hAnsi="黑体" w:hint="eastAsia"/>
                <w:b/>
                <w:sz w:val="24"/>
                <w:szCs w:val="24"/>
              </w:rPr>
              <w:t xml:space="preserve">：                </w:t>
            </w:r>
            <w:r w:rsidRPr="00F72BE4">
              <w:rPr>
                <w:rFonts w:ascii="黑体" w:eastAsia="黑体" w:hAnsi="黑体"/>
                <w:b/>
                <w:sz w:val="24"/>
                <w:szCs w:val="24"/>
              </w:rPr>
              <w:t>开幕式</w:t>
            </w:r>
          </w:p>
        </w:tc>
      </w:tr>
      <w:tr w:rsidR="00D1639F" w:rsidRPr="00F72BE4" w:rsidTr="0083623B">
        <w:trPr>
          <w:trHeight w:val="275"/>
          <w:jc w:val="center"/>
        </w:trPr>
        <w:tc>
          <w:tcPr>
            <w:tcW w:w="744" w:type="pct"/>
            <w:vAlign w:val="center"/>
          </w:tcPr>
          <w:p w:rsidR="00D1639F" w:rsidRPr="00226A8D" w:rsidRDefault="00D1639F" w:rsidP="0083623B">
            <w:pPr>
              <w:spacing w:line="360" w:lineRule="exact"/>
              <w:jc w:val="center"/>
              <w:rPr>
                <w:rFonts w:ascii="黑体" w:eastAsia="黑体" w:hAnsi="黑体" w:hint="eastAsia"/>
                <w:b/>
                <w:sz w:val="24"/>
                <w:szCs w:val="24"/>
              </w:rPr>
            </w:pPr>
            <w:r w:rsidRPr="00226A8D">
              <w:rPr>
                <w:rFonts w:ascii="黑体" w:eastAsia="黑体" w:hAnsi="黑体" w:hint="eastAsia"/>
                <w:b/>
                <w:sz w:val="24"/>
                <w:szCs w:val="24"/>
              </w:rPr>
              <w:t>时间</w:t>
            </w:r>
          </w:p>
        </w:tc>
        <w:tc>
          <w:tcPr>
            <w:tcW w:w="4256" w:type="pct"/>
            <w:gridSpan w:val="2"/>
            <w:vAlign w:val="center"/>
          </w:tcPr>
          <w:p w:rsidR="00D1639F" w:rsidRPr="00226A8D" w:rsidRDefault="00D1639F" w:rsidP="0083623B">
            <w:pPr>
              <w:spacing w:line="360" w:lineRule="exact"/>
              <w:rPr>
                <w:rFonts w:ascii="黑体" w:eastAsia="黑体" w:hAnsi="黑体" w:hint="eastAsia"/>
                <w:b/>
                <w:sz w:val="24"/>
                <w:szCs w:val="24"/>
              </w:rPr>
            </w:pPr>
            <w:r w:rsidRPr="00226A8D">
              <w:rPr>
                <w:rFonts w:ascii="黑体" w:eastAsia="黑体" w:hAnsi="黑体"/>
                <w:b/>
                <w:sz w:val="24"/>
                <w:szCs w:val="24"/>
              </w:rPr>
              <w:t>主持人</w:t>
            </w:r>
            <w:r w:rsidRPr="00226A8D">
              <w:rPr>
                <w:rFonts w:ascii="黑体" w:eastAsia="黑体" w:hAnsi="黑体" w:hint="eastAsia"/>
                <w:b/>
                <w:sz w:val="24"/>
                <w:szCs w:val="24"/>
              </w:rPr>
              <w:t>：崔  恒</w:t>
            </w:r>
          </w:p>
        </w:tc>
      </w:tr>
      <w:tr w:rsidR="00D1639F" w:rsidRPr="00F72BE4" w:rsidTr="0083623B">
        <w:trPr>
          <w:trHeight w:val="421"/>
          <w:jc w:val="center"/>
        </w:trPr>
        <w:tc>
          <w:tcPr>
            <w:tcW w:w="744" w:type="pct"/>
            <w:vMerge w:val="restar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08:00-08:15</w:t>
            </w: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大会主席致辞</w:t>
            </w:r>
          </w:p>
        </w:tc>
      </w:tr>
      <w:tr w:rsidR="00D1639F" w:rsidRPr="00F72BE4" w:rsidTr="0083623B">
        <w:trPr>
          <w:trHeight w:val="413"/>
          <w:jc w:val="center"/>
        </w:trPr>
        <w:tc>
          <w:tcPr>
            <w:tcW w:w="744" w:type="pct"/>
            <w:vMerge/>
            <w:vAlign w:val="center"/>
          </w:tcPr>
          <w:p w:rsidR="00D1639F" w:rsidRPr="00F72BE4" w:rsidRDefault="00D1639F" w:rsidP="0083623B">
            <w:pPr>
              <w:spacing w:line="360" w:lineRule="exact"/>
              <w:rPr>
                <w:rFonts w:ascii="仿宋" w:eastAsia="仿宋" w:hAnsi="仿宋" w:hint="eastAsia"/>
                <w:sz w:val="24"/>
                <w:szCs w:val="24"/>
              </w:rPr>
            </w:pP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相关</w:t>
            </w:r>
            <w:r w:rsidRPr="00F72BE4">
              <w:rPr>
                <w:rFonts w:ascii="仿宋" w:eastAsia="仿宋" w:hAnsi="仿宋"/>
                <w:sz w:val="24"/>
                <w:szCs w:val="24"/>
              </w:rPr>
              <w:t>领导致辞</w:t>
            </w:r>
          </w:p>
        </w:tc>
      </w:tr>
      <w:tr w:rsidR="00D1639F" w:rsidRPr="00F72BE4" w:rsidTr="0083623B">
        <w:trPr>
          <w:trHeight w:val="694"/>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hint="eastAsia"/>
                <w:b/>
                <w:sz w:val="24"/>
                <w:szCs w:val="24"/>
              </w:rPr>
            </w:pPr>
            <w:smartTag w:uri="urn:schemas-microsoft-com:office:smarttags" w:element="chsdate">
              <w:smartTagPr>
                <w:attr w:name="Year" w:val="2016"/>
                <w:attr w:name="Month" w:val="6"/>
                <w:attr w:name="Day" w:val="18"/>
                <w:attr w:name="IsLunarDate" w:val="False"/>
                <w:attr w:name="IsROCDate" w:val="False"/>
              </w:smartTagPr>
              <w:r w:rsidRPr="00F72BE4">
                <w:rPr>
                  <w:rFonts w:ascii="黑体" w:eastAsia="黑体" w:hAnsi="黑体"/>
                  <w:b/>
                  <w:sz w:val="24"/>
                  <w:szCs w:val="24"/>
                </w:rPr>
                <w:t>6 月 1</w:t>
              </w:r>
            </w:smartTag>
            <w:r w:rsidRPr="00F72BE4">
              <w:rPr>
                <w:rFonts w:ascii="黑体" w:eastAsia="黑体" w:hAnsi="黑体"/>
                <w:b/>
                <w:sz w:val="24"/>
                <w:szCs w:val="24"/>
              </w:rPr>
              <w:t>8 日</w:t>
            </w:r>
            <w:r w:rsidRPr="00F72BE4">
              <w:rPr>
                <w:rFonts w:ascii="黑体" w:eastAsia="黑体" w:hAnsi="黑体" w:hint="eastAsia"/>
                <w:b/>
                <w:sz w:val="24"/>
                <w:szCs w:val="24"/>
              </w:rPr>
              <w:t>上</w:t>
            </w:r>
            <w:r w:rsidRPr="00F72BE4">
              <w:rPr>
                <w:rFonts w:ascii="黑体" w:eastAsia="黑体" w:hAnsi="黑体"/>
                <w:b/>
                <w:sz w:val="24"/>
                <w:szCs w:val="24"/>
              </w:rPr>
              <w:t>午</w:t>
            </w:r>
            <w:r w:rsidRPr="00F72BE4">
              <w:rPr>
                <w:rFonts w:ascii="黑体" w:eastAsia="黑体" w:hAnsi="黑体" w:hint="eastAsia"/>
                <w:b/>
                <w:sz w:val="24"/>
                <w:szCs w:val="24"/>
              </w:rPr>
              <w:t>：</w:t>
            </w:r>
            <w:r w:rsidRPr="00F72BE4">
              <w:rPr>
                <w:rFonts w:ascii="黑体" w:eastAsia="黑体" w:hAnsi="黑体"/>
                <w:b/>
                <w:sz w:val="24"/>
                <w:szCs w:val="24"/>
              </w:rPr>
              <w:t>宫颈癌手术专题（</w:t>
            </w:r>
            <w:r w:rsidRPr="00F72BE4">
              <w:rPr>
                <w:rFonts w:ascii="黑体" w:eastAsia="黑体" w:hAnsi="黑体" w:hint="eastAsia"/>
                <w:b/>
                <w:sz w:val="24"/>
                <w:szCs w:val="24"/>
              </w:rPr>
              <w:t>每位</w:t>
            </w:r>
            <w:r w:rsidRPr="00F72BE4">
              <w:rPr>
                <w:rFonts w:ascii="黑体" w:eastAsia="黑体" w:hAnsi="黑体"/>
                <w:b/>
                <w:sz w:val="24"/>
                <w:szCs w:val="24"/>
              </w:rPr>
              <w:t>专家授课20分钟）</w:t>
            </w:r>
          </w:p>
        </w:tc>
      </w:tr>
      <w:tr w:rsidR="00D1639F" w:rsidRPr="00F72BE4" w:rsidTr="0083623B">
        <w:trPr>
          <w:trHeight w:val="575"/>
          <w:jc w:val="center"/>
        </w:trPr>
        <w:tc>
          <w:tcPr>
            <w:tcW w:w="744" w:type="pct"/>
            <w:vAlign w:val="center"/>
          </w:tcPr>
          <w:p w:rsidR="00D1639F" w:rsidRPr="00872C20" w:rsidRDefault="00D1639F" w:rsidP="0083623B">
            <w:pPr>
              <w:spacing w:line="360" w:lineRule="exact"/>
              <w:jc w:val="center"/>
              <w:rPr>
                <w:rFonts w:ascii="黑体" w:eastAsia="黑体" w:hAnsi="黑体" w:hint="eastAsia"/>
                <w:b/>
                <w:sz w:val="24"/>
                <w:szCs w:val="24"/>
              </w:rPr>
            </w:pPr>
            <w:r w:rsidRPr="00872C20">
              <w:rPr>
                <w:rFonts w:ascii="黑体" w:eastAsia="黑体" w:hAnsi="黑体"/>
                <w:b/>
                <w:sz w:val="24"/>
                <w:szCs w:val="24"/>
              </w:rPr>
              <w:t>时间</w:t>
            </w:r>
          </w:p>
        </w:tc>
        <w:tc>
          <w:tcPr>
            <w:tcW w:w="4256" w:type="pct"/>
            <w:gridSpan w:val="2"/>
            <w:vAlign w:val="center"/>
          </w:tcPr>
          <w:p w:rsidR="00D1639F" w:rsidRPr="00872C20" w:rsidRDefault="00D1639F" w:rsidP="0083623B">
            <w:pPr>
              <w:spacing w:line="360" w:lineRule="exact"/>
              <w:rPr>
                <w:rFonts w:ascii="黑体" w:eastAsia="黑体" w:hAnsi="黑体" w:hint="eastAsia"/>
                <w:b/>
                <w:sz w:val="24"/>
                <w:szCs w:val="24"/>
              </w:rPr>
            </w:pPr>
            <w:r w:rsidRPr="00872C20">
              <w:rPr>
                <w:rFonts w:ascii="黑体" w:eastAsia="黑体" w:hAnsi="黑体"/>
                <w:b/>
                <w:sz w:val="24"/>
                <w:szCs w:val="24"/>
              </w:rPr>
              <w:t>主持人</w:t>
            </w:r>
            <w:r w:rsidRPr="00872C20">
              <w:rPr>
                <w:rFonts w:ascii="黑体" w:eastAsia="黑体" w:hAnsi="黑体" w:hint="eastAsia"/>
                <w:b/>
                <w:sz w:val="24"/>
                <w:szCs w:val="24"/>
              </w:rPr>
              <w:t xml:space="preserve">：魏丽惠  周应芳  曲芃芃  </w:t>
            </w:r>
          </w:p>
        </w:tc>
      </w:tr>
      <w:tr w:rsidR="00D1639F" w:rsidRPr="00F72BE4" w:rsidTr="0083623B">
        <w:trPr>
          <w:trHeight w:val="419"/>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08:15-08:</w:t>
            </w:r>
            <w:r w:rsidRPr="00F72BE4">
              <w:rPr>
                <w:rFonts w:ascii="仿宋" w:eastAsia="仿宋" w:hAnsi="仿宋" w:hint="eastAsia"/>
                <w:sz w:val="24"/>
                <w:szCs w:val="24"/>
              </w:rPr>
              <w:t>35</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宫颈</w:t>
            </w:r>
            <w:r w:rsidRPr="00F72BE4">
              <w:rPr>
                <w:rFonts w:ascii="仿宋" w:eastAsia="仿宋" w:hAnsi="仿宋" w:hint="eastAsia"/>
                <w:sz w:val="24"/>
                <w:szCs w:val="24"/>
              </w:rPr>
              <w:t>癌</w:t>
            </w:r>
            <w:r w:rsidRPr="00F72BE4">
              <w:rPr>
                <w:rFonts w:ascii="仿宋" w:eastAsia="仿宋" w:hAnsi="仿宋"/>
                <w:sz w:val="24"/>
                <w:szCs w:val="24"/>
              </w:rPr>
              <w:t>疫苗应用现状</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魏丽惠</w:t>
            </w:r>
          </w:p>
        </w:tc>
      </w:tr>
      <w:tr w:rsidR="00D1639F" w:rsidRPr="00F72BE4" w:rsidTr="0083623B">
        <w:trPr>
          <w:trHeight w:val="411"/>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08:</w:t>
            </w:r>
            <w:r w:rsidRPr="00F72BE4">
              <w:rPr>
                <w:rFonts w:ascii="仿宋" w:eastAsia="仿宋" w:hAnsi="仿宋" w:hint="eastAsia"/>
                <w:sz w:val="24"/>
                <w:szCs w:val="24"/>
              </w:rPr>
              <w:t>35-08</w:t>
            </w:r>
            <w:r w:rsidRPr="00F72BE4">
              <w:rPr>
                <w:rFonts w:ascii="仿宋" w:eastAsia="仿宋" w:hAnsi="仿宋"/>
                <w:sz w:val="24"/>
                <w:szCs w:val="24"/>
              </w:rPr>
              <w:t>:</w:t>
            </w:r>
            <w:r w:rsidRPr="00F72BE4">
              <w:rPr>
                <w:rFonts w:ascii="仿宋" w:eastAsia="仿宋" w:hAnsi="仿宋" w:hint="eastAsia"/>
                <w:sz w:val="24"/>
                <w:szCs w:val="24"/>
              </w:rPr>
              <w:t>55</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中晚期及复发宫颈癌的临床处理</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曹泽毅</w:t>
            </w:r>
          </w:p>
        </w:tc>
      </w:tr>
      <w:tr w:rsidR="00D1639F" w:rsidRPr="00F72BE4" w:rsidTr="0083623B">
        <w:trPr>
          <w:trHeight w:val="417"/>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w:t>
            </w:r>
            <w:r w:rsidRPr="00F72BE4">
              <w:rPr>
                <w:rFonts w:ascii="仿宋" w:eastAsia="仿宋" w:hAnsi="仿宋" w:hint="eastAsia"/>
                <w:sz w:val="24"/>
                <w:szCs w:val="24"/>
              </w:rPr>
              <w:t>8</w:t>
            </w:r>
            <w:r w:rsidRPr="00F72BE4">
              <w:rPr>
                <w:rFonts w:ascii="仿宋" w:eastAsia="仿宋" w:hAnsi="仿宋"/>
                <w:sz w:val="24"/>
                <w:szCs w:val="24"/>
              </w:rPr>
              <w:t>:</w:t>
            </w:r>
            <w:r w:rsidRPr="00F72BE4">
              <w:rPr>
                <w:rFonts w:ascii="仿宋" w:eastAsia="仿宋" w:hAnsi="仿宋" w:hint="eastAsia"/>
                <w:sz w:val="24"/>
                <w:szCs w:val="24"/>
              </w:rPr>
              <w:t>55-09</w:t>
            </w:r>
            <w:r w:rsidRPr="00F72BE4">
              <w:rPr>
                <w:rFonts w:ascii="仿宋" w:eastAsia="仿宋" w:hAnsi="仿宋"/>
                <w:sz w:val="24"/>
                <w:szCs w:val="24"/>
              </w:rPr>
              <w:t>:</w:t>
            </w:r>
            <w:r w:rsidRPr="00F72BE4">
              <w:rPr>
                <w:rFonts w:ascii="仿宋" w:eastAsia="仿宋" w:hAnsi="仿宋" w:hint="eastAsia"/>
                <w:sz w:val="24"/>
                <w:szCs w:val="24"/>
              </w:rPr>
              <w:t>15</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宫颈癌手术的精准解剖</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梁志清</w:t>
            </w:r>
          </w:p>
        </w:tc>
      </w:tr>
      <w:tr w:rsidR="00D1639F" w:rsidRPr="00F72BE4" w:rsidTr="0083623B">
        <w:trPr>
          <w:trHeight w:val="422"/>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09:</w:t>
            </w:r>
            <w:r w:rsidRPr="00F72BE4">
              <w:rPr>
                <w:rFonts w:ascii="仿宋" w:eastAsia="仿宋" w:hAnsi="仿宋" w:hint="eastAsia"/>
                <w:sz w:val="24"/>
                <w:szCs w:val="24"/>
              </w:rPr>
              <w:t>15-09</w:t>
            </w:r>
            <w:r w:rsidRPr="00F72BE4">
              <w:rPr>
                <w:rFonts w:ascii="仿宋" w:eastAsia="仿宋" w:hAnsi="仿宋"/>
                <w:sz w:val="24"/>
                <w:szCs w:val="24"/>
              </w:rPr>
              <w:t>:</w:t>
            </w:r>
            <w:r w:rsidRPr="00F72BE4">
              <w:rPr>
                <w:rFonts w:ascii="仿宋" w:eastAsia="仿宋" w:hAnsi="仿宋" w:hint="eastAsia"/>
                <w:sz w:val="24"/>
                <w:szCs w:val="24"/>
              </w:rPr>
              <w:t>35</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sz w:val="24"/>
                <w:szCs w:val="24"/>
              </w:rPr>
              <w:t>复发宫颈癌手术治疗</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刘继红</w:t>
            </w:r>
          </w:p>
        </w:tc>
      </w:tr>
      <w:tr w:rsidR="00D1639F" w:rsidRPr="00F72BE4" w:rsidTr="0083623B">
        <w:trPr>
          <w:trHeight w:val="415"/>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09:</w:t>
            </w:r>
            <w:r w:rsidRPr="00F72BE4">
              <w:rPr>
                <w:rFonts w:ascii="仿宋" w:eastAsia="仿宋" w:hAnsi="仿宋" w:hint="eastAsia"/>
                <w:sz w:val="24"/>
                <w:szCs w:val="24"/>
              </w:rPr>
              <w:t>35-09:55</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宫颈癌开腹手术技巧</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林仲秋</w:t>
            </w:r>
          </w:p>
        </w:tc>
      </w:tr>
      <w:tr w:rsidR="00D1639F" w:rsidRPr="00F72BE4" w:rsidTr="0083623B">
        <w:trPr>
          <w:trHeight w:val="407"/>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09</w:t>
            </w:r>
            <w:r w:rsidRPr="00F72BE4">
              <w:rPr>
                <w:rFonts w:ascii="仿宋" w:eastAsia="仿宋" w:hAnsi="仿宋"/>
                <w:sz w:val="24"/>
                <w:szCs w:val="24"/>
              </w:rPr>
              <w:t>:</w:t>
            </w:r>
            <w:r w:rsidRPr="00F72BE4">
              <w:rPr>
                <w:rFonts w:ascii="仿宋" w:eastAsia="仿宋" w:hAnsi="仿宋" w:hint="eastAsia"/>
                <w:sz w:val="24"/>
                <w:szCs w:val="24"/>
              </w:rPr>
              <w:t>55-10</w:t>
            </w:r>
            <w:r w:rsidRPr="00F72BE4">
              <w:rPr>
                <w:rFonts w:ascii="仿宋" w:eastAsia="仿宋" w:hAnsi="仿宋"/>
                <w:sz w:val="24"/>
                <w:szCs w:val="24"/>
              </w:rPr>
              <w:t>:</w:t>
            </w:r>
            <w:r w:rsidRPr="00F72BE4">
              <w:rPr>
                <w:rFonts w:ascii="仿宋" w:eastAsia="仿宋" w:hAnsi="仿宋" w:hint="eastAsia"/>
                <w:sz w:val="24"/>
                <w:szCs w:val="24"/>
              </w:rPr>
              <w:t>15</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宫颈癌腹腔镜手术技巧</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王世军</w:t>
            </w:r>
          </w:p>
        </w:tc>
      </w:tr>
      <w:tr w:rsidR="00D1639F" w:rsidRPr="00F72BE4" w:rsidTr="0083623B">
        <w:trPr>
          <w:trHeight w:val="412"/>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10:15-10:3</w:t>
            </w:r>
            <w:r>
              <w:rPr>
                <w:rFonts w:ascii="仿宋" w:eastAsia="仿宋" w:hAnsi="仿宋" w:hint="eastAsia"/>
                <w:sz w:val="24"/>
                <w:szCs w:val="24"/>
              </w:rPr>
              <w:t>0</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Pr>
                <w:rFonts w:ascii="仿宋" w:eastAsia="仿宋" w:hAnsi="仿宋" w:hint="eastAsia"/>
                <w:sz w:val="24"/>
                <w:szCs w:val="24"/>
              </w:rPr>
              <w:t>专题报告会1：</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Pr>
                <w:rFonts w:ascii="仿宋" w:eastAsia="仿宋" w:hAnsi="仿宋" w:hint="eastAsia"/>
                <w:sz w:val="24"/>
                <w:szCs w:val="24"/>
              </w:rPr>
              <w:t>待定</w:t>
            </w:r>
          </w:p>
        </w:tc>
      </w:tr>
      <w:tr w:rsidR="00D1639F" w:rsidRPr="00F72BE4" w:rsidTr="0083623B">
        <w:trPr>
          <w:trHeight w:val="419"/>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10</w:t>
            </w:r>
            <w:r w:rsidRPr="00F72BE4">
              <w:rPr>
                <w:rFonts w:ascii="仿宋" w:eastAsia="仿宋" w:hAnsi="仿宋"/>
                <w:sz w:val="24"/>
                <w:szCs w:val="24"/>
              </w:rPr>
              <w:t>:</w:t>
            </w:r>
            <w:r>
              <w:rPr>
                <w:rFonts w:ascii="仿宋" w:eastAsia="仿宋" w:hAnsi="仿宋" w:hint="eastAsia"/>
                <w:sz w:val="24"/>
                <w:szCs w:val="24"/>
              </w:rPr>
              <w:t>30</w:t>
            </w:r>
            <w:r w:rsidRPr="00F72BE4">
              <w:rPr>
                <w:rFonts w:ascii="仿宋" w:eastAsia="仿宋" w:hAnsi="仿宋" w:hint="eastAsia"/>
                <w:sz w:val="24"/>
                <w:szCs w:val="24"/>
              </w:rPr>
              <w:t>-10</w:t>
            </w:r>
            <w:r w:rsidRPr="00F72BE4">
              <w:rPr>
                <w:rFonts w:ascii="仿宋" w:eastAsia="仿宋" w:hAnsi="仿宋"/>
                <w:sz w:val="24"/>
                <w:szCs w:val="24"/>
              </w:rPr>
              <w:t>:</w:t>
            </w:r>
            <w:r w:rsidRPr="00F72BE4">
              <w:rPr>
                <w:rFonts w:ascii="仿宋" w:eastAsia="仿宋" w:hAnsi="仿宋" w:hint="eastAsia"/>
                <w:sz w:val="24"/>
                <w:szCs w:val="24"/>
              </w:rPr>
              <w:t>50</w:t>
            </w: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b/>
                <w:sz w:val="24"/>
                <w:szCs w:val="24"/>
              </w:rPr>
              <w:t>讨论：</w:t>
            </w:r>
            <w:r>
              <w:rPr>
                <w:rFonts w:ascii="仿宋" w:eastAsia="仿宋" w:hAnsi="仿宋" w:hint="eastAsia"/>
                <w:b/>
                <w:sz w:val="24"/>
                <w:szCs w:val="24"/>
              </w:rPr>
              <w:t>20</w:t>
            </w:r>
            <w:r w:rsidRPr="00F72BE4">
              <w:rPr>
                <w:rFonts w:ascii="仿宋" w:eastAsia="仿宋" w:hAnsi="仿宋" w:hint="eastAsia"/>
                <w:b/>
                <w:sz w:val="24"/>
                <w:szCs w:val="24"/>
              </w:rPr>
              <w:t>分钟</w:t>
            </w:r>
          </w:p>
        </w:tc>
      </w:tr>
      <w:tr w:rsidR="00D1639F" w:rsidRPr="00F72BE4" w:rsidTr="0083623B">
        <w:trPr>
          <w:trHeight w:val="545"/>
          <w:jc w:val="center"/>
        </w:trPr>
        <w:tc>
          <w:tcPr>
            <w:tcW w:w="744" w:type="pct"/>
            <w:vAlign w:val="center"/>
          </w:tcPr>
          <w:p w:rsidR="00D1639F" w:rsidRPr="00872C20" w:rsidRDefault="00D1639F" w:rsidP="0083623B">
            <w:pPr>
              <w:spacing w:line="360" w:lineRule="exact"/>
              <w:jc w:val="center"/>
              <w:rPr>
                <w:rFonts w:ascii="黑体" w:eastAsia="黑体" w:hAnsi="黑体" w:hint="eastAsia"/>
                <w:b/>
                <w:sz w:val="24"/>
                <w:szCs w:val="24"/>
              </w:rPr>
            </w:pPr>
            <w:r w:rsidRPr="00872C20">
              <w:rPr>
                <w:rFonts w:ascii="黑体" w:eastAsia="黑体" w:hAnsi="黑体"/>
                <w:b/>
                <w:sz w:val="24"/>
                <w:szCs w:val="24"/>
              </w:rPr>
              <w:t>时间</w:t>
            </w:r>
          </w:p>
        </w:tc>
        <w:tc>
          <w:tcPr>
            <w:tcW w:w="4256" w:type="pct"/>
            <w:gridSpan w:val="2"/>
            <w:vAlign w:val="center"/>
          </w:tcPr>
          <w:p w:rsidR="00D1639F" w:rsidRPr="00872C20" w:rsidRDefault="00D1639F" w:rsidP="0083623B">
            <w:pPr>
              <w:spacing w:line="360" w:lineRule="exact"/>
              <w:rPr>
                <w:rFonts w:ascii="黑体" w:eastAsia="黑体" w:hAnsi="黑体"/>
                <w:b/>
                <w:sz w:val="24"/>
                <w:szCs w:val="24"/>
              </w:rPr>
            </w:pPr>
            <w:r w:rsidRPr="00872C20">
              <w:rPr>
                <w:rFonts w:ascii="黑体" w:eastAsia="黑体" w:hAnsi="黑体" w:hint="eastAsia"/>
                <w:b/>
                <w:sz w:val="24"/>
                <w:szCs w:val="24"/>
              </w:rPr>
              <w:t>主持人：王沂峰  张师前  张小为</w:t>
            </w:r>
          </w:p>
        </w:tc>
      </w:tr>
      <w:tr w:rsidR="00D1639F" w:rsidRPr="00F72BE4" w:rsidTr="0083623B">
        <w:trPr>
          <w:trHeight w:val="416"/>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1</w:t>
            </w:r>
            <w:r w:rsidRPr="00F72BE4">
              <w:rPr>
                <w:rFonts w:ascii="仿宋" w:eastAsia="仿宋" w:hAnsi="仿宋" w:hint="eastAsia"/>
                <w:sz w:val="24"/>
                <w:szCs w:val="24"/>
              </w:rPr>
              <w:t>0</w:t>
            </w:r>
            <w:r w:rsidRPr="00F72BE4">
              <w:rPr>
                <w:rFonts w:ascii="仿宋" w:eastAsia="仿宋" w:hAnsi="仿宋"/>
                <w:sz w:val="24"/>
                <w:szCs w:val="24"/>
              </w:rPr>
              <w:t>:</w:t>
            </w:r>
            <w:r w:rsidRPr="00F72BE4">
              <w:rPr>
                <w:rFonts w:ascii="仿宋" w:eastAsia="仿宋" w:hAnsi="仿宋" w:hint="eastAsia"/>
                <w:sz w:val="24"/>
                <w:szCs w:val="24"/>
              </w:rPr>
              <w:t>50-</w:t>
            </w:r>
            <w:r w:rsidRPr="00F72BE4">
              <w:rPr>
                <w:rFonts w:ascii="仿宋" w:eastAsia="仿宋" w:hAnsi="仿宋"/>
                <w:sz w:val="24"/>
                <w:szCs w:val="24"/>
              </w:rPr>
              <w:t>11:</w:t>
            </w:r>
            <w:r w:rsidRPr="00F72BE4">
              <w:rPr>
                <w:rFonts w:ascii="仿宋" w:eastAsia="仿宋" w:hAnsi="仿宋" w:hint="eastAsia"/>
                <w:sz w:val="24"/>
                <w:szCs w:val="24"/>
              </w:rPr>
              <w:t>10</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子宫颈腺癌：卵巢去留的争议</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张师前</w:t>
            </w:r>
          </w:p>
        </w:tc>
      </w:tr>
      <w:tr w:rsidR="00D1639F" w:rsidRPr="00F72BE4" w:rsidTr="0083623B">
        <w:trPr>
          <w:trHeight w:val="408"/>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11:10-11</w:t>
            </w:r>
            <w:r w:rsidRPr="00F72BE4">
              <w:rPr>
                <w:rFonts w:ascii="仿宋" w:eastAsia="仿宋" w:hAnsi="仿宋"/>
                <w:sz w:val="24"/>
                <w:szCs w:val="24"/>
              </w:rPr>
              <w:t>:</w:t>
            </w:r>
            <w:r w:rsidRPr="00F72BE4">
              <w:rPr>
                <w:rFonts w:ascii="仿宋" w:eastAsia="仿宋" w:hAnsi="仿宋" w:hint="eastAsia"/>
                <w:sz w:val="24"/>
                <w:szCs w:val="24"/>
              </w:rPr>
              <w:t>25</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专题报告会</w:t>
            </w:r>
            <w:r>
              <w:rPr>
                <w:rFonts w:ascii="仿宋" w:eastAsia="仿宋" w:hAnsi="仿宋" w:hint="eastAsia"/>
                <w:sz w:val="24"/>
                <w:szCs w:val="24"/>
              </w:rPr>
              <w:t>2：</w:t>
            </w:r>
            <w:r w:rsidRPr="00F72BE4">
              <w:rPr>
                <w:rFonts w:ascii="仿宋" w:eastAsia="仿宋" w:hAnsi="仿宋" w:hint="eastAsia"/>
                <w:sz w:val="24"/>
                <w:szCs w:val="24"/>
              </w:rPr>
              <w:t>HPV持续感染的防治</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王世军</w:t>
            </w:r>
          </w:p>
        </w:tc>
      </w:tr>
      <w:tr w:rsidR="00D1639F" w:rsidRPr="00F72BE4" w:rsidTr="0083623B">
        <w:trPr>
          <w:trHeight w:val="567"/>
          <w:jc w:val="center"/>
        </w:trPr>
        <w:tc>
          <w:tcPr>
            <w:tcW w:w="744" w:type="pct"/>
            <w:vMerge w:val="restart"/>
            <w:vAlign w:val="center"/>
          </w:tcPr>
          <w:p w:rsidR="00D1639F" w:rsidRPr="00F72BE4" w:rsidRDefault="00D1639F" w:rsidP="0083623B">
            <w:pPr>
              <w:spacing w:line="360" w:lineRule="exact"/>
              <w:jc w:val="center"/>
              <w:rPr>
                <w:rFonts w:ascii="仿宋" w:eastAsia="仿宋" w:hAnsi="仿宋" w:hint="eastAsia"/>
                <w:sz w:val="24"/>
                <w:szCs w:val="24"/>
              </w:rPr>
            </w:pPr>
          </w:p>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11:</w:t>
            </w:r>
            <w:r w:rsidRPr="00F72BE4">
              <w:rPr>
                <w:rFonts w:ascii="仿宋" w:eastAsia="仿宋" w:hAnsi="仿宋" w:hint="eastAsia"/>
                <w:sz w:val="24"/>
                <w:szCs w:val="24"/>
              </w:rPr>
              <w:t>25-12</w:t>
            </w:r>
            <w:r w:rsidRPr="00F72BE4">
              <w:rPr>
                <w:rFonts w:ascii="仿宋" w:eastAsia="仿宋" w:hAnsi="仿宋"/>
                <w:sz w:val="24"/>
                <w:szCs w:val="24"/>
              </w:rPr>
              <w:t>:</w:t>
            </w:r>
            <w:r w:rsidRPr="00F72BE4">
              <w:rPr>
                <w:rFonts w:ascii="仿宋" w:eastAsia="仿宋" w:hAnsi="仿宋" w:hint="eastAsia"/>
                <w:sz w:val="24"/>
                <w:szCs w:val="24"/>
              </w:rPr>
              <w:t>25</w:t>
            </w:r>
          </w:p>
          <w:p w:rsidR="00D1639F" w:rsidRPr="00F72BE4" w:rsidRDefault="00D1639F" w:rsidP="0083623B">
            <w:pPr>
              <w:spacing w:line="360" w:lineRule="exact"/>
              <w:jc w:val="center"/>
              <w:rPr>
                <w:rFonts w:ascii="仿宋" w:eastAsia="仿宋" w:hAnsi="仿宋" w:hint="eastAsia"/>
                <w:sz w:val="24"/>
                <w:szCs w:val="24"/>
              </w:rPr>
            </w:pPr>
          </w:p>
        </w:tc>
        <w:tc>
          <w:tcPr>
            <w:tcW w:w="4256" w:type="pct"/>
            <w:gridSpan w:val="2"/>
            <w:vAlign w:val="center"/>
          </w:tcPr>
          <w:p w:rsidR="00D1639F" w:rsidRPr="00F72BE4" w:rsidRDefault="00D1639F" w:rsidP="0083623B">
            <w:pPr>
              <w:spacing w:line="360" w:lineRule="exact"/>
              <w:rPr>
                <w:rFonts w:ascii="仿宋" w:eastAsia="仿宋" w:hAnsi="仿宋" w:hint="eastAsia"/>
                <w:b/>
                <w:sz w:val="24"/>
                <w:szCs w:val="24"/>
              </w:rPr>
            </w:pPr>
            <w:r w:rsidRPr="00F72BE4">
              <w:rPr>
                <w:rFonts w:ascii="仿宋" w:eastAsia="仿宋" w:hAnsi="仿宋" w:hint="eastAsia"/>
                <w:b/>
                <w:sz w:val="24"/>
                <w:szCs w:val="24"/>
              </w:rPr>
              <w:t>热点聚焦之一：宫颈癌术后膀胱功能障碍临床</w:t>
            </w:r>
            <w:r w:rsidRPr="00F72BE4">
              <w:rPr>
                <w:rFonts w:ascii="仿宋" w:eastAsia="仿宋" w:hAnsi="仿宋"/>
                <w:b/>
                <w:sz w:val="24"/>
                <w:szCs w:val="24"/>
              </w:rPr>
              <w:t>处理</w:t>
            </w:r>
            <w:r w:rsidRPr="00F72BE4">
              <w:rPr>
                <w:rFonts w:ascii="仿宋" w:eastAsia="仿宋" w:hAnsi="仿宋" w:hint="eastAsia"/>
                <w:b/>
                <w:sz w:val="24"/>
                <w:szCs w:val="24"/>
              </w:rPr>
              <w:t>经验</w:t>
            </w:r>
            <w:r w:rsidRPr="00F72BE4">
              <w:rPr>
                <w:rFonts w:ascii="仿宋" w:eastAsia="仿宋" w:hAnsi="仿宋"/>
                <w:b/>
                <w:sz w:val="24"/>
                <w:szCs w:val="24"/>
              </w:rPr>
              <w:t>分享</w:t>
            </w:r>
          </w:p>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b/>
                <w:sz w:val="24"/>
                <w:szCs w:val="24"/>
              </w:rPr>
              <w:t>（每位</w:t>
            </w:r>
            <w:r w:rsidRPr="00F72BE4">
              <w:rPr>
                <w:rFonts w:ascii="仿宋" w:eastAsia="仿宋" w:hAnsi="仿宋"/>
                <w:b/>
                <w:sz w:val="24"/>
                <w:szCs w:val="24"/>
              </w:rPr>
              <w:t>专家</w:t>
            </w:r>
            <w:r w:rsidRPr="00F72BE4">
              <w:rPr>
                <w:rFonts w:ascii="仿宋" w:eastAsia="仿宋" w:hAnsi="仿宋" w:hint="eastAsia"/>
                <w:b/>
                <w:sz w:val="24"/>
                <w:szCs w:val="24"/>
              </w:rPr>
              <w:t>5</w:t>
            </w:r>
            <w:r w:rsidRPr="00F72BE4">
              <w:rPr>
                <w:rFonts w:ascii="仿宋" w:eastAsia="仿宋" w:hAnsi="仿宋"/>
                <w:b/>
                <w:sz w:val="24"/>
                <w:szCs w:val="24"/>
              </w:rPr>
              <w:t>-</w:t>
            </w:r>
            <w:r w:rsidRPr="00F72BE4">
              <w:rPr>
                <w:rFonts w:ascii="仿宋" w:eastAsia="仿宋" w:hAnsi="仿宋" w:hint="eastAsia"/>
                <w:b/>
                <w:sz w:val="24"/>
                <w:szCs w:val="24"/>
              </w:rPr>
              <w:t>10</w:t>
            </w:r>
            <w:r w:rsidRPr="00F72BE4">
              <w:rPr>
                <w:rFonts w:ascii="仿宋" w:eastAsia="仿宋" w:hAnsi="仿宋"/>
                <w:b/>
                <w:sz w:val="24"/>
                <w:szCs w:val="24"/>
              </w:rPr>
              <w:t>min）</w:t>
            </w:r>
          </w:p>
        </w:tc>
      </w:tr>
      <w:tr w:rsidR="00D1639F" w:rsidRPr="00F72BE4" w:rsidTr="0083623B">
        <w:trPr>
          <w:trHeight w:val="253"/>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主题发言</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sz w:val="24"/>
                <w:szCs w:val="24"/>
              </w:rPr>
            </w:pPr>
            <w:r w:rsidRPr="00F72BE4">
              <w:rPr>
                <w:rFonts w:ascii="仿宋" w:eastAsia="仿宋" w:hAnsi="仿宋" w:hint="eastAsia"/>
                <w:sz w:val="24"/>
                <w:szCs w:val="24"/>
              </w:rPr>
              <w:t>王建六</w:t>
            </w:r>
          </w:p>
        </w:tc>
      </w:tr>
      <w:tr w:rsidR="00D1639F" w:rsidRPr="00F72BE4" w:rsidTr="0083623B">
        <w:trPr>
          <w:trHeight w:val="456"/>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经验分享：耻骨上膀胱造瘘</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sz w:val="24"/>
                <w:szCs w:val="24"/>
              </w:rPr>
            </w:pPr>
            <w:r w:rsidRPr="00F72BE4">
              <w:rPr>
                <w:rFonts w:ascii="仿宋" w:eastAsia="仿宋" w:hAnsi="仿宋" w:hint="eastAsia"/>
                <w:sz w:val="24"/>
                <w:szCs w:val="24"/>
              </w:rPr>
              <w:t>高雨农（高敏）</w:t>
            </w:r>
          </w:p>
        </w:tc>
      </w:tr>
      <w:tr w:rsidR="00D1639F" w:rsidRPr="00F72BE4" w:rsidTr="0083623B">
        <w:trPr>
          <w:trHeight w:val="456"/>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经验分享：盆底康复</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sz w:val="24"/>
                <w:szCs w:val="24"/>
              </w:rPr>
            </w:pPr>
            <w:r w:rsidRPr="00F72BE4">
              <w:rPr>
                <w:rFonts w:ascii="仿宋" w:eastAsia="仿宋" w:hAnsi="仿宋" w:hint="eastAsia"/>
                <w:sz w:val="24"/>
                <w:szCs w:val="24"/>
              </w:rPr>
              <w:t>孙秀丽</w:t>
            </w:r>
          </w:p>
        </w:tc>
      </w:tr>
      <w:tr w:rsidR="00D1639F" w:rsidRPr="00F72BE4" w:rsidTr="0083623B">
        <w:trPr>
          <w:trHeight w:val="456"/>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经验分享：针灸治疗</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sz w:val="24"/>
                <w:szCs w:val="24"/>
              </w:rPr>
            </w:pPr>
            <w:r w:rsidRPr="00F72BE4">
              <w:rPr>
                <w:rFonts w:ascii="仿宋" w:eastAsia="仿宋" w:hAnsi="仿宋" w:hint="eastAsia"/>
                <w:sz w:val="24"/>
                <w:szCs w:val="24"/>
              </w:rPr>
              <w:t>刘颖</w:t>
            </w:r>
          </w:p>
        </w:tc>
      </w:tr>
      <w:tr w:rsidR="00D1639F" w:rsidRPr="00F72BE4" w:rsidTr="0083623B">
        <w:trPr>
          <w:trHeight w:val="456"/>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经验分享：自行导尿</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sz w:val="24"/>
                <w:szCs w:val="24"/>
              </w:rPr>
            </w:pPr>
            <w:r w:rsidRPr="00F72BE4">
              <w:rPr>
                <w:rFonts w:ascii="仿宋" w:eastAsia="仿宋" w:hAnsi="仿宋" w:hint="eastAsia"/>
                <w:sz w:val="24"/>
                <w:szCs w:val="24"/>
              </w:rPr>
              <w:t>许克新</w:t>
            </w:r>
          </w:p>
        </w:tc>
      </w:tr>
      <w:tr w:rsidR="00D1639F" w:rsidRPr="00F72BE4" w:rsidTr="0083623B">
        <w:trPr>
          <w:trHeight w:val="456"/>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专家经验分享、点评</w:t>
            </w:r>
          </w:p>
        </w:tc>
        <w:tc>
          <w:tcPr>
            <w:tcW w:w="1339" w:type="pct"/>
            <w:vAlign w:val="center"/>
          </w:tcPr>
          <w:p w:rsidR="00D1639F" w:rsidRPr="00F72BE4" w:rsidRDefault="00D1639F" w:rsidP="0083623B">
            <w:pPr>
              <w:snapToGrid w:val="0"/>
              <w:spacing w:line="360" w:lineRule="exact"/>
              <w:ind w:left="120" w:hangingChars="50" w:hanging="120"/>
              <w:jc w:val="center"/>
              <w:rPr>
                <w:rFonts w:ascii="仿宋" w:eastAsia="仿宋" w:hAnsi="仿宋" w:hint="eastAsia"/>
                <w:sz w:val="24"/>
                <w:szCs w:val="24"/>
              </w:rPr>
            </w:pPr>
            <w:r w:rsidRPr="00F72BE4">
              <w:rPr>
                <w:rFonts w:ascii="仿宋" w:eastAsia="仿宋" w:hAnsi="仿宋" w:hint="eastAsia"/>
                <w:sz w:val="24"/>
                <w:szCs w:val="24"/>
              </w:rPr>
              <w:t xml:space="preserve">魏丽惠  曹泽毅  </w:t>
            </w:r>
            <w:r>
              <w:rPr>
                <w:rFonts w:ascii="仿宋" w:eastAsia="仿宋" w:hAnsi="仿宋" w:hint="eastAsia"/>
                <w:sz w:val="24"/>
                <w:szCs w:val="24"/>
              </w:rPr>
              <w:t>刘继红</w:t>
            </w:r>
          </w:p>
        </w:tc>
      </w:tr>
      <w:tr w:rsidR="00D1639F" w:rsidRPr="00F72BE4" w:rsidTr="0083623B">
        <w:trPr>
          <w:trHeight w:val="412"/>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12</w:t>
            </w:r>
            <w:r w:rsidRPr="00F72BE4">
              <w:rPr>
                <w:rFonts w:ascii="仿宋" w:eastAsia="仿宋" w:hAnsi="仿宋"/>
                <w:sz w:val="24"/>
                <w:szCs w:val="24"/>
              </w:rPr>
              <w:t>:</w:t>
            </w:r>
            <w:r w:rsidRPr="00F72BE4">
              <w:rPr>
                <w:rFonts w:ascii="仿宋" w:eastAsia="仿宋" w:hAnsi="仿宋" w:hint="eastAsia"/>
                <w:sz w:val="24"/>
                <w:szCs w:val="24"/>
              </w:rPr>
              <w:t>25-13:00</w:t>
            </w: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午餐</w:t>
            </w:r>
            <w:r w:rsidRPr="00F72BE4">
              <w:rPr>
                <w:rFonts w:ascii="仿宋" w:eastAsia="仿宋" w:hAnsi="仿宋" w:hint="eastAsia"/>
                <w:sz w:val="24"/>
                <w:szCs w:val="24"/>
              </w:rPr>
              <w:t>（东楼二层锦鸿厅）</w:t>
            </w:r>
          </w:p>
        </w:tc>
      </w:tr>
      <w:tr w:rsidR="00D1639F" w:rsidRPr="00F72BE4" w:rsidTr="0083623B">
        <w:trPr>
          <w:trHeight w:val="537"/>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hint="eastAsia"/>
                <w:b/>
                <w:sz w:val="24"/>
                <w:szCs w:val="24"/>
              </w:rPr>
            </w:pPr>
            <w:smartTag w:uri="urn:schemas-microsoft-com:office:smarttags" w:element="chsdate">
              <w:smartTagPr>
                <w:attr w:name="Year" w:val="2016"/>
                <w:attr w:name="Month" w:val="6"/>
                <w:attr w:name="Day" w:val="18"/>
                <w:attr w:name="IsLunarDate" w:val="False"/>
                <w:attr w:name="IsROCDate" w:val="False"/>
              </w:smartTagPr>
              <w:r w:rsidRPr="00F72BE4">
                <w:rPr>
                  <w:rFonts w:ascii="黑体" w:eastAsia="黑体" w:hAnsi="黑体"/>
                  <w:b/>
                  <w:sz w:val="24"/>
                  <w:szCs w:val="24"/>
                </w:rPr>
                <w:t>6 月 1</w:t>
              </w:r>
            </w:smartTag>
            <w:r w:rsidRPr="00F72BE4">
              <w:rPr>
                <w:rFonts w:ascii="黑体" w:eastAsia="黑体" w:hAnsi="黑体"/>
                <w:b/>
                <w:sz w:val="24"/>
                <w:szCs w:val="24"/>
              </w:rPr>
              <w:t>8 日下午</w:t>
            </w:r>
            <w:r w:rsidRPr="00F72BE4">
              <w:rPr>
                <w:rFonts w:ascii="黑体" w:eastAsia="黑体" w:hAnsi="黑体" w:hint="eastAsia"/>
                <w:b/>
                <w:sz w:val="24"/>
                <w:szCs w:val="24"/>
              </w:rPr>
              <w:t>：</w:t>
            </w:r>
            <w:r w:rsidRPr="00F72BE4">
              <w:rPr>
                <w:rFonts w:ascii="黑体" w:eastAsia="黑体" w:hAnsi="黑体"/>
                <w:b/>
                <w:sz w:val="24"/>
                <w:szCs w:val="24"/>
              </w:rPr>
              <w:t>宫体肿瘤手术专题（</w:t>
            </w:r>
            <w:r w:rsidRPr="00F72BE4">
              <w:rPr>
                <w:rFonts w:ascii="黑体" w:eastAsia="黑体" w:hAnsi="黑体" w:hint="eastAsia"/>
                <w:b/>
                <w:sz w:val="24"/>
                <w:szCs w:val="24"/>
              </w:rPr>
              <w:t>每位</w:t>
            </w:r>
            <w:r w:rsidRPr="00F72BE4">
              <w:rPr>
                <w:rFonts w:ascii="黑体" w:eastAsia="黑体" w:hAnsi="黑体"/>
                <w:b/>
                <w:sz w:val="24"/>
                <w:szCs w:val="24"/>
              </w:rPr>
              <w:t>专家授课20分钟）</w:t>
            </w:r>
          </w:p>
        </w:tc>
      </w:tr>
      <w:tr w:rsidR="00D1639F" w:rsidRPr="00F72BE4" w:rsidTr="0083623B">
        <w:trPr>
          <w:trHeight w:val="533"/>
          <w:jc w:val="center"/>
        </w:trPr>
        <w:tc>
          <w:tcPr>
            <w:tcW w:w="744" w:type="pct"/>
            <w:vAlign w:val="center"/>
          </w:tcPr>
          <w:p w:rsidR="00D1639F" w:rsidRPr="0012589D" w:rsidRDefault="00D1639F" w:rsidP="0083623B">
            <w:pPr>
              <w:spacing w:line="360" w:lineRule="exact"/>
              <w:jc w:val="center"/>
              <w:rPr>
                <w:rFonts w:ascii="黑体" w:eastAsia="黑体" w:hAnsi="黑体" w:hint="eastAsia"/>
                <w:b/>
                <w:sz w:val="24"/>
                <w:szCs w:val="24"/>
              </w:rPr>
            </w:pPr>
            <w:r w:rsidRPr="0012589D">
              <w:rPr>
                <w:rFonts w:ascii="黑体" w:eastAsia="黑体" w:hAnsi="黑体"/>
                <w:b/>
                <w:sz w:val="24"/>
                <w:szCs w:val="24"/>
              </w:rPr>
              <w:t>时间</w:t>
            </w:r>
          </w:p>
        </w:tc>
        <w:tc>
          <w:tcPr>
            <w:tcW w:w="4256" w:type="pct"/>
            <w:gridSpan w:val="2"/>
            <w:vAlign w:val="center"/>
          </w:tcPr>
          <w:p w:rsidR="00D1639F" w:rsidRPr="0012589D" w:rsidRDefault="00D1639F" w:rsidP="0083623B">
            <w:pPr>
              <w:spacing w:line="360" w:lineRule="exact"/>
              <w:rPr>
                <w:rFonts w:ascii="黑体" w:eastAsia="黑体" w:hAnsi="黑体" w:hint="eastAsia"/>
                <w:b/>
                <w:sz w:val="24"/>
                <w:szCs w:val="24"/>
              </w:rPr>
            </w:pPr>
            <w:r w:rsidRPr="0012589D">
              <w:rPr>
                <w:rFonts w:ascii="黑体" w:eastAsia="黑体" w:hAnsi="黑体"/>
                <w:b/>
                <w:sz w:val="24"/>
                <w:szCs w:val="24"/>
              </w:rPr>
              <w:t>主持人：</w:t>
            </w:r>
            <w:r w:rsidRPr="0012589D">
              <w:rPr>
                <w:rFonts w:ascii="黑体" w:eastAsia="黑体" w:hAnsi="黑体" w:hint="eastAsia"/>
                <w:b/>
                <w:sz w:val="24"/>
                <w:szCs w:val="24"/>
              </w:rPr>
              <w:t>李小毛  郄明蓉  吴  琼</w:t>
            </w:r>
          </w:p>
        </w:tc>
      </w:tr>
      <w:tr w:rsidR="00D1639F" w:rsidRPr="00F72BE4" w:rsidTr="0083623B">
        <w:trPr>
          <w:trHeight w:val="419"/>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13:00-13:2</w:t>
            </w:r>
            <w:r w:rsidRPr="00F72BE4">
              <w:rPr>
                <w:rFonts w:ascii="仿宋" w:eastAsia="仿宋" w:hAnsi="仿宋" w:hint="eastAsia"/>
                <w:sz w:val="24"/>
                <w:szCs w:val="24"/>
              </w:rPr>
              <w:t>0</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子宫肉瘤淋巴结去留问题</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向  阳</w:t>
            </w:r>
          </w:p>
        </w:tc>
      </w:tr>
      <w:tr w:rsidR="00D1639F" w:rsidRPr="00F72BE4" w:rsidTr="0083623B">
        <w:trPr>
          <w:trHeight w:val="411"/>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13:2</w:t>
            </w:r>
            <w:r w:rsidRPr="00F72BE4">
              <w:rPr>
                <w:rFonts w:ascii="仿宋" w:eastAsia="仿宋" w:hAnsi="仿宋" w:hint="eastAsia"/>
                <w:sz w:val="24"/>
                <w:szCs w:val="24"/>
              </w:rPr>
              <w:t>0-13:40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子宫内膜癌卵巢</w:t>
            </w:r>
            <w:r w:rsidRPr="00F72BE4">
              <w:rPr>
                <w:rFonts w:ascii="仿宋" w:eastAsia="仿宋" w:hAnsi="仿宋" w:hint="eastAsia"/>
                <w:sz w:val="24"/>
                <w:szCs w:val="24"/>
              </w:rPr>
              <w:t>去</w:t>
            </w:r>
            <w:r w:rsidRPr="00F72BE4">
              <w:rPr>
                <w:rFonts w:ascii="仿宋" w:eastAsia="仿宋" w:hAnsi="仿宋"/>
                <w:sz w:val="24"/>
                <w:szCs w:val="24"/>
              </w:rPr>
              <w:t>留问题</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狄</w:t>
            </w:r>
            <w:r w:rsidRPr="00F72BE4">
              <w:rPr>
                <w:rFonts w:ascii="仿宋" w:eastAsia="仿宋" w:hAnsi="仿宋" w:hint="eastAsia"/>
                <w:sz w:val="24"/>
                <w:szCs w:val="24"/>
              </w:rPr>
              <w:t xml:space="preserve">  </w:t>
            </w:r>
            <w:r w:rsidRPr="00F72BE4">
              <w:rPr>
                <w:rFonts w:ascii="仿宋" w:eastAsia="仿宋" w:hAnsi="仿宋"/>
                <w:sz w:val="24"/>
                <w:szCs w:val="24"/>
              </w:rPr>
              <w:t>文</w:t>
            </w:r>
          </w:p>
        </w:tc>
      </w:tr>
      <w:tr w:rsidR="00D1639F" w:rsidRPr="00F72BE4" w:rsidTr="0083623B">
        <w:trPr>
          <w:trHeight w:val="417"/>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13:</w:t>
            </w:r>
            <w:r w:rsidRPr="00F72BE4">
              <w:rPr>
                <w:rFonts w:ascii="仿宋" w:eastAsia="仿宋" w:hAnsi="仿宋" w:hint="eastAsia"/>
                <w:sz w:val="24"/>
                <w:szCs w:val="24"/>
              </w:rPr>
              <w:t>40-14:00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子宫内膜癌淋巴结切除问题</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王玉东</w:t>
            </w:r>
          </w:p>
        </w:tc>
      </w:tr>
      <w:tr w:rsidR="00D1639F" w:rsidRPr="00F72BE4" w:rsidTr="0083623B">
        <w:trPr>
          <w:trHeight w:val="423"/>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lastRenderedPageBreak/>
              <w:t>14:</w:t>
            </w:r>
            <w:r w:rsidRPr="00F72BE4">
              <w:rPr>
                <w:rFonts w:ascii="仿宋" w:eastAsia="仿宋" w:hAnsi="仿宋" w:hint="eastAsia"/>
                <w:sz w:val="24"/>
                <w:szCs w:val="24"/>
              </w:rPr>
              <w:t>00-14:20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子宫</w:t>
            </w:r>
            <w:r w:rsidRPr="00F72BE4">
              <w:rPr>
                <w:rFonts w:ascii="仿宋" w:eastAsia="仿宋" w:hAnsi="仿宋"/>
                <w:sz w:val="24"/>
                <w:szCs w:val="24"/>
              </w:rPr>
              <w:t>内膜癌手术</w:t>
            </w:r>
            <w:r w:rsidRPr="00F72BE4">
              <w:rPr>
                <w:rFonts w:ascii="仿宋" w:eastAsia="仿宋" w:hAnsi="仿宋" w:hint="eastAsia"/>
                <w:sz w:val="24"/>
                <w:szCs w:val="24"/>
              </w:rPr>
              <w:t>范围</w:t>
            </w:r>
            <w:r w:rsidRPr="00F72BE4">
              <w:rPr>
                <w:rFonts w:ascii="仿宋" w:eastAsia="仿宋" w:hAnsi="仿宋"/>
                <w:sz w:val="24"/>
                <w:szCs w:val="24"/>
              </w:rPr>
              <w:t>问题</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薛凤霞</w:t>
            </w:r>
          </w:p>
        </w:tc>
      </w:tr>
      <w:tr w:rsidR="00D1639F" w:rsidRPr="00F72BE4" w:rsidTr="0083623B">
        <w:trPr>
          <w:trHeight w:val="415"/>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14:</w:t>
            </w:r>
            <w:r w:rsidRPr="00F72BE4">
              <w:rPr>
                <w:rFonts w:ascii="仿宋" w:eastAsia="仿宋" w:hAnsi="仿宋" w:hint="eastAsia"/>
                <w:sz w:val="24"/>
                <w:szCs w:val="24"/>
              </w:rPr>
              <w:t>20-14:40</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保留盆腔自主神经手术疗效观察指标的筛选</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陈春林</w:t>
            </w:r>
          </w:p>
        </w:tc>
      </w:tr>
      <w:tr w:rsidR="00D1639F" w:rsidRPr="00F72BE4" w:rsidTr="0083623B">
        <w:trPr>
          <w:trHeight w:val="381"/>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14:40-14:55</w:t>
            </w: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专题报告会</w:t>
            </w:r>
            <w:r>
              <w:rPr>
                <w:rFonts w:ascii="仿宋" w:eastAsia="仿宋" w:hAnsi="仿宋" w:hint="eastAsia"/>
                <w:sz w:val="24"/>
                <w:szCs w:val="24"/>
              </w:rPr>
              <w:t>3：</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Pr>
                <w:rFonts w:ascii="仿宋" w:eastAsia="仿宋" w:hAnsi="仿宋" w:hint="eastAsia"/>
                <w:sz w:val="24"/>
                <w:szCs w:val="24"/>
              </w:rPr>
              <w:t>待定</w:t>
            </w:r>
          </w:p>
        </w:tc>
      </w:tr>
      <w:tr w:rsidR="00D1639F" w:rsidRPr="00F72BE4" w:rsidTr="0083623B">
        <w:trPr>
          <w:trHeight w:val="381"/>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14:</w:t>
            </w:r>
            <w:r>
              <w:rPr>
                <w:rFonts w:ascii="仿宋" w:eastAsia="仿宋" w:hAnsi="仿宋" w:hint="eastAsia"/>
                <w:sz w:val="24"/>
                <w:szCs w:val="24"/>
              </w:rPr>
              <w:t>55</w:t>
            </w:r>
            <w:r w:rsidRPr="00F72BE4">
              <w:rPr>
                <w:rFonts w:ascii="仿宋" w:eastAsia="仿宋" w:hAnsi="仿宋" w:hint="eastAsia"/>
                <w:sz w:val="24"/>
                <w:szCs w:val="24"/>
              </w:rPr>
              <w:t>-1</w:t>
            </w:r>
            <w:r>
              <w:rPr>
                <w:rFonts w:ascii="仿宋" w:eastAsia="仿宋" w:hAnsi="仿宋" w:hint="eastAsia"/>
                <w:sz w:val="24"/>
                <w:szCs w:val="24"/>
              </w:rPr>
              <w:t>5</w:t>
            </w:r>
            <w:r w:rsidRPr="00F72BE4">
              <w:rPr>
                <w:rFonts w:ascii="仿宋" w:eastAsia="仿宋" w:hAnsi="仿宋" w:hint="eastAsia"/>
                <w:sz w:val="24"/>
                <w:szCs w:val="24"/>
              </w:rPr>
              <w:t>:</w:t>
            </w:r>
            <w:r>
              <w:rPr>
                <w:rFonts w:ascii="仿宋" w:eastAsia="仿宋" w:hAnsi="仿宋" w:hint="eastAsia"/>
                <w:sz w:val="24"/>
                <w:szCs w:val="24"/>
              </w:rPr>
              <w:t>10</w:t>
            </w: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b/>
                <w:sz w:val="24"/>
                <w:szCs w:val="24"/>
              </w:rPr>
              <w:t>讨论：15分钟</w:t>
            </w:r>
          </w:p>
        </w:tc>
      </w:tr>
      <w:tr w:rsidR="00D1639F" w:rsidRPr="00F72BE4" w:rsidTr="0083623B">
        <w:trPr>
          <w:trHeight w:val="552"/>
          <w:jc w:val="center"/>
        </w:trPr>
        <w:tc>
          <w:tcPr>
            <w:tcW w:w="744" w:type="pct"/>
            <w:vAlign w:val="center"/>
          </w:tcPr>
          <w:p w:rsidR="00D1639F" w:rsidRPr="00254EC9" w:rsidRDefault="00D1639F" w:rsidP="0083623B">
            <w:pPr>
              <w:spacing w:line="360" w:lineRule="exact"/>
              <w:jc w:val="center"/>
              <w:rPr>
                <w:rFonts w:ascii="黑体" w:eastAsia="黑体" w:hAnsi="黑体" w:hint="eastAsia"/>
                <w:sz w:val="24"/>
                <w:szCs w:val="24"/>
              </w:rPr>
            </w:pPr>
            <w:r w:rsidRPr="00254EC9">
              <w:rPr>
                <w:rFonts w:ascii="黑体" w:eastAsia="黑体" w:hAnsi="黑体"/>
                <w:b/>
                <w:sz w:val="24"/>
                <w:szCs w:val="24"/>
              </w:rPr>
              <w:t>时间</w:t>
            </w:r>
          </w:p>
        </w:tc>
        <w:tc>
          <w:tcPr>
            <w:tcW w:w="4256" w:type="pct"/>
            <w:gridSpan w:val="2"/>
            <w:vAlign w:val="center"/>
          </w:tcPr>
          <w:p w:rsidR="00D1639F" w:rsidRPr="00254EC9" w:rsidRDefault="00D1639F" w:rsidP="0083623B">
            <w:pPr>
              <w:spacing w:line="360" w:lineRule="exact"/>
              <w:rPr>
                <w:rFonts w:ascii="黑体" w:eastAsia="黑体" w:hAnsi="黑体"/>
                <w:sz w:val="24"/>
                <w:szCs w:val="24"/>
              </w:rPr>
            </w:pPr>
            <w:r w:rsidRPr="00254EC9">
              <w:rPr>
                <w:rFonts w:ascii="黑体" w:eastAsia="黑体" w:hAnsi="黑体" w:hint="eastAsia"/>
                <w:b/>
                <w:sz w:val="24"/>
                <w:szCs w:val="24"/>
              </w:rPr>
              <w:t>主持人：刘继红  王建六</w:t>
            </w:r>
          </w:p>
        </w:tc>
      </w:tr>
      <w:tr w:rsidR="00D1639F" w:rsidRPr="00F72BE4" w:rsidTr="0083623B">
        <w:trPr>
          <w:trHeight w:val="829"/>
          <w:jc w:val="center"/>
        </w:trPr>
        <w:tc>
          <w:tcPr>
            <w:tcW w:w="744" w:type="pct"/>
            <w:vMerge w:val="restar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w:t>
            </w:r>
            <w:r>
              <w:rPr>
                <w:rFonts w:ascii="仿宋" w:eastAsia="仿宋" w:hAnsi="仿宋" w:hint="eastAsia"/>
                <w:sz w:val="24"/>
                <w:szCs w:val="24"/>
              </w:rPr>
              <w:t>5</w:t>
            </w:r>
            <w:r w:rsidRPr="00F72BE4">
              <w:rPr>
                <w:rFonts w:ascii="仿宋" w:eastAsia="仿宋" w:hAnsi="仿宋" w:hint="eastAsia"/>
                <w:sz w:val="24"/>
                <w:szCs w:val="24"/>
              </w:rPr>
              <w:t>:</w:t>
            </w:r>
            <w:r>
              <w:rPr>
                <w:rFonts w:ascii="仿宋" w:eastAsia="仿宋" w:hAnsi="仿宋" w:hint="eastAsia"/>
                <w:sz w:val="24"/>
                <w:szCs w:val="24"/>
              </w:rPr>
              <w:t>10</w:t>
            </w:r>
            <w:r w:rsidRPr="00F72BE4">
              <w:rPr>
                <w:rFonts w:ascii="仿宋" w:eastAsia="仿宋" w:hAnsi="仿宋" w:hint="eastAsia"/>
                <w:sz w:val="24"/>
                <w:szCs w:val="24"/>
              </w:rPr>
              <w:t>-16:30</w:t>
            </w:r>
          </w:p>
        </w:tc>
        <w:tc>
          <w:tcPr>
            <w:tcW w:w="4256" w:type="pct"/>
            <w:gridSpan w:val="2"/>
            <w:vAlign w:val="center"/>
          </w:tcPr>
          <w:p w:rsidR="00D1639F" w:rsidRPr="00F72BE4" w:rsidRDefault="00D1639F" w:rsidP="0083623B">
            <w:pPr>
              <w:spacing w:line="360" w:lineRule="exact"/>
              <w:rPr>
                <w:rFonts w:ascii="仿宋" w:eastAsia="仿宋" w:hAnsi="仿宋" w:hint="eastAsia"/>
                <w:b/>
                <w:sz w:val="24"/>
                <w:szCs w:val="24"/>
              </w:rPr>
            </w:pPr>
            <w:r w:rsidRPr="00F72BE4">
              <w:rPr>
                <w:rFonts w:ascii="仿宋" w:eastAsia="仿宋" w:hAnsi="仿宋" w:hint="eastAsia"/>
                <w:b/>
                <w:sz w:val="24"/>
                <w:szCs w:val="24"/>
              </w:rPr>
              <w:t>热点聚焦之二：内膜癌术后辅助治疗选择专题讨论</w:t>
            </w:r>
          </w:p>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b/>
                <w:sz w:val="24"/>
                <w:szCs w:val="24"/>
              </w:rPr>
              <w:t>（</w:t>
            </w:r>
            <w:r w:rsidRPr="00F72BE4">
              <w:rPr>
                <w:rFonts w:ascii="仿宋" w:eastAsia="仿宋" w:hAnsi="仿宋"/>
                <w:b/>
                <w:sz w:val="24"/>
                <w:szCs w:val="24"/>
              </w:rPr>
              <w:t>每位专家</w:t>
            </w:r>
            <w:r w:rsidRPr="00F72BE4">
              <w:rPr>
                <w:rFonts w:ascii="仿宋" w:eastAsia="仿宋" w:hAnsi="仿宋" w:hint="eastAsia"/>
                <w:b/>
                <w:sz w:val="24"/>
                <w:szCs w:val="24"/>
              </w:rPr>
              <w:t>重点讲述</w:t>
            </w:r>
            <w:r w:rsidRPr="00F72BE4">
              <w:rPr>
                <w:rFonts w:ascii="仿宋" w:eastAsia="仿宋" w:hAnsi="仿宋"/>
                <w:b/>
                <w:sz w:val="24"/>
                <w:szCs w:val="24"/>
              </w:rPr>
              <w:t>手术适应症和经验体会</w:t>
            </w:r>
            <w:r w:rsidRPr="00F72BE4">
              <w:rPr>
                <w:rFonts w:ascii="仿宋" w:eastAsia="仿宋" w:hAnsi="仿宋" w:hint="eastAsia"/>
                <w:b/>
                <w:sz w:val="24"/>
                <w:szCs w:val="24"/>
              </w:rPr>
              <w:t>,每位专家5</w:t>
            </w:r>
            <w:r w:rsidRPr="00F72BE4">
              <w:rPr>
                <w:rFonts w:ascii="仿宋" w:eastAsia="仿宋" w:hAnsi="仿宋"/>
                <w:b/>
                <w:sz w:val="24"/>
                <w:szCs w:val="24"/>
              </w:rPr>
              <w:t>-</w:t>
            </w:r>
            <w:r w:rsidRPr="00F72BE4">
              <w:rPr>
                <w:rFonts w:ascii="仿宋" w:eastAsia="仿宋" w:hAnsi="仿宋" w:hint="eastAsia"/>
                <w:b/>
                <w:sz w:val="24"/>
                <w:szCs w:val="24"/>
              </w:rPr>
              <w:t>10</w:t>
            </w:r>
            <w:r w:rsidRPr="00F72BE4">
              <w:rPr>
                <w:rFonts w:ascii="仿宋" w:eastAsia="仿宋" w:hAnsi="仿宋"/>
                <w:b/>
                <w:sz w:val="24"/>
                <w:szCs w:val="24"/>
              </w:rPr>
              <w:t>min）</w:t>
            </w:r>
          </w:p>
        </w:tc>
      </w:tr>
      <w:tr w:rsidR="00D1639F" w:rsidRPr="00F72BE4" w:rsidTr="0083623B">
        <w:trPr>
          <w:trHeight w:val="415"/>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早期子宫内膜癌术后辅助治疗的思考</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郭红燕（梁华茂）</w:t>
            </w:r>
          </w:p>
        </w:tc>
      </w:tr>
      <w:tr w:rsidR="00D1639F" w:rsidRPr="00F72BE4" w:rsidTr="0083623B">
        <w:trPr>
          <w:trHeight w:val="420"/>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子宫内膜癌术后辅助治疗对预后的影响</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李小毛</w:t>
            </w:r>
          </w:p>
        </w:tc>
      </w:tr>
      <w:tr w:rsidR="00D1639F" w:rsidRPr="00F72BE4" w:rsidTr="0083623B">
        <w:trPr>
          <w:trHeight w:val="413"/>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子宫内膜癌的化疗</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温宏武</w:t>
            </w:r>
          </w:p>
        </w:tc>
      </w:tr>
      <w:tr w:rsidR="00D1639F" w:rsidRPr="00F72BE4" w:rsidTr="0083623B">
        <w:trPr>
          <w:trHeight w:val="277"/>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子宫内膜癌的放疗</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黄曼妮</w:t>
            </w:r>
          </w:p>
        </w:tc>
      </w:tr>
      <w:tr w:rsidR="00D1639F" w:rsidRPr="00F72BE4" w:rsidTr="0083623B">
        <w:trPr>
          <w:trHeight w:val="324"/>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子宫内膜癌的内分泌治疗</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王志启</w:t>
            </w:r>
          </w:p>
        </w:tc>
      </w:tr>
      <w:tr w:rsidR="00D1639F" w:rsidRPr="00F72BE4" w:rsidTr="0083623B">
        <w:trPr>
          <w:trHeight w:val="245"/>
          <w:jc w:val="center"/>
        </w:trPr>
        <w:tc>
          <w:tcPr>
            <w:tcW w:w="744" w:type="pct"/>
            <w:vMerge/>
            <w:vAlign w:val="center"/>
          </w:tcPr>
          <w:p w:rsidR="00D1639F" w:rsidRPr="00F72BE4" w:rsidRDefault="00D1639F" w:rsidP="0083623B">
            <w:pPr>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子宫内膜癌的夹心治疗</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李小平</w:t>
            </w:r>
          </w:p>
        </w:tc>
      </w:tr>
      <w:tr w:rsidR="00D1639F" w:rsidRPr="00F72BE4" w:rsidTr="0083623B">
        <w:trPr>
          <w:trHeight w:val="293"/>
          <w:jc w:val="center"/>
        </w:trPr>
        <w:tc>
          <w:tcPr>
            <w:tcW w:w="744" w:type="pct"/>
            <w:vMerge/>
            <w:tcBorders>
              <w:bottom w:val="single" w:sz="4" w:space="0" w:color="auto"/>
            </w:tcBorders>
            <w:vAlign w:val="center"/>
          </w:tcPr>
          <w:p w:rsidR="00D1639F" w:rsidRPr="00F72BE4" w:rsidRDefault="00D1639F" w:rsidP="0083623B">
            <w:pPr>
              <w:spacing w:line="360" w:lineRule="exact"/>
              <w:jc w:val="center"/>
              <w:rPr>
                <w:rFonts w:ascii="仿宋" w:eastAsia="仿宋" w:hAnsi="仿宋" w:hint="eastAsia"/>
                <w:sz w:val="24"/>
                <w:szCs w:val="24"/>
              </w:rPr>
            </w:pPr>
          </w:p>
        </w:tc>
        <w:tc>
          <w:tcPr>
            <w:tcW w:w="4256" w:type="pct"/>
            <w:gridSpan w:val="2"/>
            <w:tcBorders>
              <w:bottom w:val="single" w:sz="4" w:space="0" w:color="auto"/>
            </w:tcBorders>
            <w:vAlign w:val="center"/>
          </w:tcPr>
          <w:p w:rsidR="00D1639F" w:rsidRPr="00F72BE4" w:rsidRDefault="00D1639F" w:rsidP="0083623B">
            <w:pPr>
              <w:spacing w:line="360" w:lineRule="exact"/>
              <w:rPr>
                <w:rFonts w:ascii="仿宋" w:eastAsia="仿宋" w:hAnsi="仿宋" w:hint="eastAsia"/>
                <w:b/>
                <w:sz w:val="24"/>
                <w:szCs w:val="24"/>
              </w:rPr>
            </w:pPr>
            <w:r w:rsidRPr="00F72BE4">
              <w:rPr>
                <w:rFonts w:ascii="仿宋" w:eastAsia="仿宋" w:hAnsi="仿宋" w:hint="eastAsia"/>
                <w:b/>
                <w:sz w:val="24"/>
                <w:szCs w:val="24"/>
              </w:rPr>
              <w:t>讨论：</w:t>
            </w:r>
            <w:r>
              <w:rPr>
                <w:rFonts w:ascii="仿宋" w:eastAsia="仿宋" w:hAnsi="仿宋" w:hint="eastAsia"/>
                <w:b/>
                <w:sz w:val="24"/>
                <w:szCs w:val="24"/>
              </w:rPr>
              <w:t>20</w:t>
            </w:r>
            <w:r w:rsidRPr="00F72BE4">
              <w:rPr>
                <w:rFonts w:ascii="仿宋" w:eastAsia="仿宋" w:hAnsi="仿宋" w:hint="eastAsia"/>
                <w:b/>
                <w:sz w:val="24"/>
                <w:szCs w:val="24"/>
              </w:rPr>
              <w:t>分钟</w:t>
            </w:r>
          </w:p>
        </w:tc>
      </w:tr>
      <w:tr w:rsidR="00D1639F" w:rsidRPr="00F72BE4" w:rsidTr="0083623B">
        <w:trPr>
          <w:trHeight w:val="510"/>
          <w:jc w:val="center"/>
        </w:trPr>
        <w:tc>
          <w:tcPr>
            <w:tcW w:w="5000" w:type="pct"/>
            <w:gridSpan w:val="3"/>
            <w:shd w:val="clear" w:color="auto" w:fill="8DB3E2"/>
          </w:tcPr>
          <w:p w:rsidR="00D1639F" w:rsidRDefault="00D1639F" w:rsidP="0083623B">
            <w:pPr>
              <w:spacing w:line="360" w:lineRule="exact"/>
              <w:rPr>
                <w:rFonts w:ascii="黑体" w:eastAsia="黑体" w:hAnsi="黑体" w:hint="eastAsia"/>
                <w:b/>
                <w:sz w:val="24"/>
                <w:szCs w:val="24"/>
              </w:rPr>
            </w:pPr>
            <w:smartTag w:uri="urn:schemas-microsoft-com:office:smarttags" w:element="chsdate">
              <w:smartTagPr>
                <w:attr w:name="Year" w:val="2016"/>
                <w:attr w:name="Month" w:val="6"/>
                <w:attr w:name="Day" w:val="18"/>
                <w:attr w:name="IsLunarDate" w:val="False"/>
                <w:attr w:name="IsROCDate" w:val="False"/>
              </w:smartTagPr>
              <w:r w:rsidRPr="00100B94">
                <w:rPr>
                  <w:rFonts w:ascii="黑体" w:eastAsia="黑体" w:hAnsi="黑体"/>
                  <w:b/>
                  <w:sz w:val="24"/>
                  <w:szCs w:val="24"/>
                </w:rPr>
                <w:t>6 月 1</w:t>
              </w:r>
            </w:smartTag>
            <w:r w:rsidRPr="00100B94">
              <w:rPr>
                <w:rFonts w:ascii="黑体" w:eastAsia="黑体" w:hAnsi="黑体"/>
                <w:b/>
                <w:sz w:val="24"/>
                <w:szCs w:val="24"/>
              </w:rPr>
              <w:t>8 日</w:t>
            </w:r>
            <w:r>
              <w:rPr>
                <w:rFonts w:ascii="黑体" w:eastAsia="黑体" w:hAnsi="黑体" w:hint="eastAsia"/>
                <w:b/>
                <w:sz w:val="24"/>
                <w:szCs w:val="24"/>
              </w:rPr>
              <w:t>下午</w:t>
            </w:r>
            <w:r w:rsidRPr="00100B94">
              <w:rPr>
                <w:rFonts w:ascii="黑体" w:eastAsia="黑体" w:hAnsi="黑体" w:hint="eastAsia"/>
                <w:b/>
                <w:sz w:val="24"/>
                <w:szCs w:val="24"/>
              </w:rPr>
              <w:t>：</w:t>
            </w:r>
            <w:r>
              <w:rPr>
                <w:rFonts w:ascii="黑体" w:eastAsia="黑体" w:hAnsi="黑体" w:hint="eastAsia"/>
                <w:b/>
                <w:sz w:val="24"/>
                <w:szCs w:val="24"/>
              </w:rPr>
              <w:t>国家临床研究中心</w:t>
            </w:r>
          </w:p>
          <w:p w:rsidR="00D1639F" w:rsidRDefault="00D1639F" w:rsidP="0083623B">
            <w:pPr>
              <w:spacing w:line="360" w:lineRule="exact"/>
              <w:ind w:firstLineChars="800" w:firstLine="1928"/>
            </w:pPr>
            <w:r>
              <w:rPr>
                <w:rFonts w:ascii="黑体" w:eastAsia="黑体" w:hAnsi="黑体" w:hint="eastAsia"/>
                <w:b/>
                <w:sz w:val="24"/>
                <w:szCs w:val="24"/>
              </w:rPr>
              <w:t>--北京大学妇科恶性肿瘤保留生育功能全国网络协作平台建设中期总结会</w:t>
            </w:r>
          </w:p>
        </w:tc>
      </w:tr>
      <w:tr w:rsidR="00D1639F" w:rsidRPr="00F72BE4" w:rsidTr="0083623B">
        <w:trPr>
          <w:trHeight w:val="354"/>
          <w:jc w:val="center"/>
        </w:trPr>
        <w:tc>
          <w:tcPr>
            <w:tcW w:w="744" w:type="pct"/>
            <w:vAlign w:val="center"/>
          </w:tcPr>
          <w:p w:rsidR="00D1639F" w:rsidRPr="00F72BE4" w:rsidRDefault="00D1639F" w:rsidP="0083623B">
            <w:pPr>
              <w:spacing w:line="360" w:lineRule="exact"/>
              <w:jc w:val="center"/>
              <w:rPr>
                <w:rFonts w:ascii="黑体" w:eastAsia="黑体" w:hAnsi="黑体"/>
                <w:b/>
                <w:sz w:val="24"/>
                <w:szCs w:val="24"/>
              </w:rPr>
            </w:pPr>
            <w:r w:rsidRPr="00F72BE4">
              <w:rPr>
                <w:rFonts w:ascii="黑体" w:eastAsia="黑体" w:hAnsi="黑体"/>
                <w:b/>
                <w:sz w:val="24"/>
                <w:szCs w:val="24"/>
              </w:rPr>
              <w:t>时间</w:t>
            </w:r>
          </w:p>
        </w:tc>
        <w:tc>
          <w:tcPr>
            <w:tcW w:w="4256" w:type="pct"/>
            <w:gridSpan w:val="2"/>
            <w:vAlign w:val="center"/>
          </w:tcPr>
          <w:p w:rsidR="00D1639F" w:rsidRPr="00F72BE4" w:rsidRDefault="00D1639F" w:rsidP="0083623B">
            <w:pPr>
              <w:spacing w:line="360" w:lineRule="exact"/>
              <w:rPr>
                <w:rFonts w:ascii="黑体" w:eastAsia="黑体" w:hAnsi="黑体"/>
                <w:b/>
                <w:sz w:val="24"/>
                <w:szCs w:val="24"/>
              </w:rPr>
            </w:pPr>
            <w:r w:rsidRPr="00F72BE4">
              <w:rPr>
                <w:rFonts w:ascii="黑体" w:eastAsia="黑体" w:hAnsi="黑体"/>
                <w:b/>
                <w:sz w:val="24"/>
                <w:szCs w:val="24"/>
              </w:rPr>
              <w:t>主持人</w:t>
            </w:r>
            <w:r w:rsidRPr="00F72BE4">
              <w:rPr>
                <w:rFonts w:ascii="黑体" w:eastAsia="黑体" w:hAnsi="黑体" w:hint="eastAsia"/>
                <w:b/>
                <w:sz w:val="24"/>
                <w:szCs w:val="24"/>
              </w:rPr>
              <w:t xml:space="preserve">：王建六  </w:t>
            </w:r>
            <w:r>
              <w:rPr>
                <w:rFonts w:ascii="黑体" w:eastAsia="黑体" w:hAnsi="黑体" w:hint="eastAsia"/>
                <w:b/>
                <w:sz w:val="24"/>
                <w:szCs w:val="24"/>
              </w:rPr>
              <w:t>崔  恒</w:t>
            </w:r>
          </w:p>
        </w:tc>
      </w:tr>
      <w:tr w:rsidR="00D1639F" w:rsidRPr="00F72BE4" w:rsidTr="0083623B">
        <w:trPr>
          <w:trHeight w:val="354"/>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w:t>
            </w:r>
            <w:r w:rsidRPr="00F72BE4">
              <w:rPr>
                <w:rFonts w:ascii="仿宋" w:eastAsia="仿宋" w:hAnsi="仿宋" w:hint="eastAsia"/>
                <w:sz w:val="24"/>
                <w:szCs w:val="24"/>
              </w:rPr>
              <w:t>6</w:t>
            </w:r>
            <w:r w:rsidRPr="00F72BE4">
              <w:rPr>
                <w:rFonts w:ascii="仿宋" w:eastAsia="仿宋" w:hAnsi="仿宋"/>
                <w:sz w:val="24"/>
                <w:szCs w:val="24"/>
              </w:rPr>
              <w:t>:30-1</w:t>
            </w:r>
            <w:r w:rsidRPr="00F72BE4">
              <w:rPr>
                <w:rFonts w:ascii="仿宋" w:eastAsia="仿宋" w:hAnsi="仿宋" w:hint="eastAsia"/>
                <w:sz w:val="24"/>
                <w:szCs w:val="24"/>
              </w:rPr>
              <w:t>6</w:t>
            </w:r>
            <w:r w:rsidRPr="00F72BE4">
              <w:rPr>
                <w:rFonts w:ascii="仿宋" w:eastAsia="仿宋" w:hAnsi="仿宋"/>
                <w:sz w:val="24"/>
                <w:szCs w:val="24"/>
              </w:rPr>
              <w:t>:40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宫颈癌保留生育功能网络平台建设</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王  悦</w:t>
            </w:r>
          </w:p>
        </w:tc>
      </w:tr>
      <w:tr w:rsidR="00D1639F" w:rsidRPr="00F72BE4" w:rsidTr="0083623B">
        <w:trPr>
          <w:trHeight w:val="275"/>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w:t>
            </w:r>
            <w:r w:rsidRPr="00F72BE4">
              <w:rPr>
                <w:rFonts w:ascii="仿宋" w:eastAsia="仿宋" w:hAnsi="仿宋" w:hint="eastAsia"/>
                <w:sz w:val="24"/>
                <w:szCs w:val="24"/>
              </w:rPr>
              <w:t>6</w:t>
            </w:r>
            <w:r w:rsidRPr="00F72BE4">
              <w:rPr>
                <w:rFonts w:ascii="仿宋" w:eastAsia="仿宋" w:hAnsi="仿宋"/>
                <w:sz w:val="24"/>
                <w:szCs w:val="24"/>
              </w:rPr>
              <w:t>:40-1</w:t>
            </w:r>
            <w:r w:rsidRPr="00F72BE4">
              <w:rPr>
                <w:rFonts w:ascii="仿宋" w:eastAsia="仿宋" w:hAnsi="仿宋" w:hint="eastAsia"/>
                <w:sz w:val="24"/>
                <w:szCs w:val="24"/>
              </w:rPr>
              <w:t>6</w:t>
            </w:r>
            <w:r w:rsidRPr="00F72BE4">
              <w:rPr>
                <w:rFonts w:ascii="仿宋" w:eastAsia="仿宋" w:hAnsi="仿宋"/>
                <w:sz w:val="24"/>
                <w:szCs w:val="24"/>
              </w:rPr>
              <w:t>:50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子宫内膜癌保留生育功能网络平台建设</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周  蓉</w:t>
            </w:r>
          </w:p>
        </w:tc>
      </w:tr>
      <w:tr w:rsidR="00D1639F" w:rsidRPr="00F72BE4" w:rsidTr="0083623B">
        <w:trPr>
          <w:trHeight w:val="323"/>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1</w:t>
            </w:r>
            <w:r w:rsidRPr="00F72BE4">
              <w:rPr>
                <w:rFonts w:ascii="仿宋" w:eastAsia="仿宋" w:hAnsi="仿宋" w:hint="eastAsia"/>
                <w:sz w:val="24"/>
                <w:szCs w:val="24"/>
              </w:rPr>
              <w:t>6</w:t>
            </w:r>
            <w:r w:rsidRPr="00F72BE4">
              <w:rPr>
                <w:rFonts w:ascii="仿宋" w:eastAsia="仿宋" w:hAnsi="仿宋"/>
                <w:sz w:val="24"/>
                <w:szCs w:val="24"/>
              </w:rPr>
              <w:t>:50-17:</w:t>
            </w:r>
            <w:r w:rsidRPr="00F72BE4">
              <w:rPr>
                <w:rFonts w:ascii="仿宋" w:eastAsia="仿宋" w:hAnsi="仿宋" w:hint="eastAsia"/>
                <w:sz w:val="24"/>
                <w:szCs w:val="24"/>
              </w:rPr>
              <w:t>00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卵巢癌保留生育功能网络平台建设</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李  艺</w:t>
            </w:r>
          </w:p>
        </w:tc>
      </w:tr>
      <w:tr w:rsidR="00D1639F" w:rsidRPr="00F72BE4" w:rsidTr="0083623B">
        <w:trPr>
          <w:trHeight w:val="429"/>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17:00-18:00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晚餐</w:t>
            </w:r>
            <w:r w:rsidRPr="00F72BE4">
              <w:rPr>
                <w:rFonts w:ascii="仿宋" w:eastAsia="仿宋" w:hAnsi="仿宋" w:hint="eastAsia"/>
                <w:sz w:val="24"/>
                <w:szCs w:val="24"/>
              </w:rPr>
              <w:t>（东楼二层锦鸿厅）</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p>
        </w:tc>
      </w:tr>
      <w:tr w:rsidR="00D1639F" w:rsidRPr="00F72BE4" w:rsidTr="0083623B">
        <w:tblPrEx>
          <w:tblCellMar>
            <w:left w:w="0" w:type="dxa"/>
            <w:right w:w="0" w:type="dxa"/>
          </w:tblCellMar>
          <w:tblLook w:val="0000" w:firstRow="0" w:lastRow="0" w:firstColumn="0" w:lastColumn="0" w:noHBand="0" w:noVBand="0"/>
        </w:tblPrEx>
        <w:trPr>
          <w:trHeight w:val="692"/>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hint="eastAsia"/>
                <w:b/>
                <w:sz w:val="24"/>
                <w:szCs w:val="24"/>
              </w:rPr>
            </w:pPr>
            <w:smartTag w:uri="urn:schemas-microsoft-com:office:smarttags" w:element="chsdate">
              <w:smartTagPr>
                <w:attr w:name="Year" w:val="2016"/>
                <w:attr w:name="Month" w:val="6"/>
                <w:attr w:name="Day" w:val="18"/>
                <w:attr w:name="IsLunarDate" w:val="False"/>
                <w:attr w:name="IsROCDate" w:val="False"/>
              </w:smartTagPr>
              <w:r w:rsidRPr="00F72BE4">
                <w:rPr>
                  <w:rFonts w:ascii="黑体" w:eastAsia="黑体" w:hAnsi="黑体"/>
                  <w:b/>
                  <w:sz w:val="24"/>
                  <w:szCs w:val="24"/>
                </w:rPr>
                <w:t>6 月 1</w:t>
              </w:r>
            </w:smartTag>
            <w:r w:rsidRPr="00F72BE4">
              <w:rPr>
                <w:rFonts w:ascii="黑体" w:eastAsia="黑体" w:hAnsi="黑体"/>
                <w:b/>
                <w:sz w:val="24"/>
                <w:szCs w:val="24"/>
              </w:rPr>
              <w:t>8 日</w:t>
            </w:r>
            <w:r w:rsidRPr="00F72BE4">
              <w:rPr>
                <w:rFonts w:ascii="黑体" w:eastAsia="黑体" w:hAnsi="黑体" w:hint="eastAsia"/>
                <w:b/>
                <w:sz w:val="24"/>
                <w:szCs w:val="24"/>
              </w:rPr>
              <w:t>晚上：</w:t>
            </w:r>
            <w:r w:rsidRPr="00F72BE4">
              <w:rPr>
                <w:rFonts w:ascii="黑体" w:eastAsia="黑体" w:hAnsi="黑体"/>
                <w:b/>
                <w:sz w:val="24"/>
                <w:szCs w:val="24"/>
              </w:rPr>
              <w:t>手术视频专场</w:t>
            </w:r>
            <w:r w:rsidRPr="00F72BE4">
              <w:rPr>
                <w:rFonts w:ascii="黑体" w:eastAsia="黑体" w:hAnsi="黑体" w:hint="eastAsia"/>
                <w:b/>
                <w:sz w:val="24"/>
                <w:szCs w:val="24"/>
              </w:rPr>
              <w:t>二</w:t>
            </w:r>
          </w:p>
          <w:p w:rsidR="00D1639F" w:rsidRPr="00F72BE4" w:rsidRDefault="00D1639F" w:rsidP="0083623B">
            <w:pPr>
              <w:spacing w:line="360" w:lineRule="exact"/>
              <w:ind w:firstLineChars="750" w:firstLine="1807"/>
              <w:rPr>
                <w:sz w:val="24"/>
                <w:szCs w:val="24"/>
              </w:rPr>
            </w:pPr>
            <w:r w:rsidRPr="00F72BE4">
              <w:rPr>
                <w:rFonts w:ascii="黑体" w:eastAsia="黑体" w:hAnsi="黑体"/>
                <w:b/>
                <w:sz w:val="24"/>
                <w:szCs w:val="24"/>
              </w:rPr>
              <w:t>（</w:t>
            </w:r>
            <w:r w:rsidRPr="00F72BE4">
              <w:rPr>
                <w:rFonts w:ascii="黑体" w:eastAsia="黑体" w:hAnsi="黑体" w:hint="eastAsia"/>
                <w:b/>
                <w:sz w:val="24"/>
                <w:szCs w:val="24"/>
              </w:rPr>
              <w:t>每位</w:t>
            </w:r>
            <w:r w:rsidRPr="00F72BE4">
              <w:rPr>
                <w:rFonts w:ascii="黑体" w:eastAsia="黑体" w:hAnsi="黑体"/>
                <w:b/>
                <w:sz w:val="24"/>
                <w:szCs w:val="24"/>
              </w:rPr>
              <w:t>专家</w:t>
            </w:r>
            <w:r w:rsidRPr="00F72BE4">
              <w:rPr>
                <w:rFonts w:ascii="黑体" w:eastAsia="黑体" w:hAnsi="黑体" w:hint="eastAsia"/>
                <w:b/>
                <w:sz w:val="24"/>
                <w:szCs w:val="24"/>
              </w:rPr>
              <w:t>15分钟：</w:t>
            </w:r>
            <w:r w:rsidRPr="00F72BE4">
              <w:rPr>
                <w:rFonts w:ascii="黑体" w:eastAsia="黑体" w:hAnsi="黑体"/>
                <w:b/>
                <w:sz w:val="24"/>
                <w:szCs w:val="24"/>
              </w:rPr>
              <w:t>其中视频10分钟</w:t>
            </w:r>
            <w:r w:rsidRPr="00F72BE4">
              <w:rPr>
                <w:rFonts w:ascii="黑体" w:eastAsia="黑体" w:hAnsi="黑体" w:hint="eastAsia"/>
                <w:b/>
                <w:sz w:val="24"/>
                <w:szCs w:val="24"/>
              </w:rPr>
              <w:t>、</w:t>
            </w:r>
            <w:r w:rsidRPr="00F72BE4">
              <w:rPr>
                <w:rFonts w:ascii="黑体" w:eastAsia="黑体" w:hAnsi="黑体"/>
                <w:b/>
                <w:sz w:val="24"/>
                <w:szCs w:val="24"/>
              </w:rPr>
              <w:t>讨论5</w:t>
            </w:r>
            <w:r w:rsidRPr="00F72BE4">
              <w:rPr>
                <w:rFonts w:ascii="黑体" w:eastAsia="黑体" w:hAnsi="黑体" w:hint="eastAsia"/>
                <w:b/>
                <w:sz w:val="24"/>
                <w:szCs w:val="24"/>
              </w:rPr>
              <w:t>分钟</w:t>
            </w:r>
            <w:r w:rsidRPr="00F72BE4">
              <w:rPr>
                <w:rFonts w:ascii="黑体" w:eastAsia="黑体" w:hAnsi="黑体"/>
                <w:b/>
                <w:sz w:val="24"/>
                <w:szCs w:val="24"/>
              </w:rPr>
              <w:t>）</w:t>
            </w:r>
          </w:p>
        </w:tc>
      </w:tr>
      <w:tr w:rsidR="00D1639F" w:rsidRPr="00F72BE4" w:rsidTr="0083623B">
        <w:tblPrEx>
          <w:tblCellMar>
            <w:left w:w="0" w:type="dxa"/>
            <w:right w:w="0" w:type="dxa"/>
          </w:tblCellMar>
          <w:tblLook w:val="0000" w:firstRow="0" w:lastRow="0" w:firstColumn="0" w:lastColumn="0" w:noHBand="0" w:noVBand="0"/>
        </w:tblPrEx>
        <w:trPr>
          <w:trHeight w:val="591"/>
          <w:jc w:val="center"/>
        </w:trPr>
        <w:tc>
          <w:tcPr>
            <w:tcW w:w="744" w:type="pct"/>
            <w:shd w:val="clear" w:color="auto" w:fill="auto"/>
            <w:vAlign w:val="center"/>
          </w:tcPr>
          <w:p w:rsidR="00D1639F" w:rsidRPr="00F72BE4" w:rsidRDefault="00D1639F" w:rsidP="0083623B">
            <w:pPr>
              <w:spacing w:line="360" w:lineRule="exact"/>
              <w:jc w:val="center"/>
              <w:rPr>
                <w:rFonts w:ascii="黑体" w:eastAsia="黑体" w:hAnsi="黑体"/>
                <w:b/>
                <w:sz w:val="24"/>
                <w:szCs w:val="24"/>
              </w:rPr>
            </w:pPr>
            <w:r w:rsidRPr="00F72BE4">
              <w:rPr>
                <w:rFonts w:ascii="黑体" w:eastAsia="黑体" w:hAnsi="黑体"/>
                <w:b/>
                <w:sz w:val="24"/>
                <w:szCs w:val="24"/>
              </w:rPr>
              <w:t>时间</w:t>
            </w:r>
          </w:p>
        </w:tc>
        <w:tc>
          <w:tcPr>
            <w:tcW w:w="4256" w:type="pct"/>
            <w:gridSpan w:val="2"/>
            <w:shd w:val="clear" w:color="auto" w:fill="auto"/>
            <w:vAlign w:val="center"/>
          </w:tcPr>
          <w:p w:rsidR="00D1639F" w:rsidRPr="00F72BE4" w:rsidRDefault="00D1639F" w:rsidP="0083623B">
            <w:pPr>
              <w:spacing w:line="360" w:lineRule="exact"/>
              <w:rPr>
                <w:rFonts w:ascii="黑体" w:eastAsia="黑体" w:hAnsi="黑体"/>
                <w:b/>
                <w:sz w:val="24"/>
                <w:szCs w:val="24"/>
              </w:rPr>
            </w:pPr>
            <w:r w:rsidRPr="00F72BE4">
              <w:rPr>
                <w:rFonts w:ascii="黑体" w:eastAsia="黑体" w:hAnsi="黑体"/>
                <w:b/>
                <w:sz w:val="24"/>
                <w:szCs w:val="24"/>
              </w:rPr>
              <w:t>主持人</w:t>
            </w:r>
            <w:r w:rsidRPr="00F72BE4">
              <w:rPr>
                <w:rFonts w:ascii="黑体" w:eastAsia="黑体" w:hAnsi="黑体" w:hint="eastAsia"/>
                <w:b/>
                <w:sz w:val="24"/>
                <w:szCs w:val="24"/>
              </w:rPr>
              <w:t>：王建六  周应芳  王世军  王永军  李红霞</w:t>
            </w:r>
            <w:r>
              <w:rPr>
                <w:rFonts w:ascii="黑体" w:eastAsia="黑体" w:hAnsi="黑体" w:hint="eastAsia"/>
                <w:b/>
                <w:sz w:val="24"/>
                <w:szCs w:val="24"/>
              </w:rPr>
              <w:t xml:space="preserve">  </w:t>
            </w:r>
            <w:r w:rsidRPr="00F72BE4">
              <w:rPr>
                <w:rFonts w:ascii="黑体" w:eastAsia="黑体" w:hAnsi="黑体" w:hint="eastAsia"/>
                <w:b/>
                <w:sz w:val="24"/>
                <w:szCs w:val="24"/>
              </w:rPr>
              <w:t>白文佩  吴  琼</w:t>
            </w:r>
            <w:r>
              <w:rPr>
                <w:rFonts w:ascii="黑体" w:eastAsia="黑体" w:hAnsi="黑体" w:hint="eastAsia"/>
                <w:b/>
                <w:sz w:val="24"/>
                <w:szCs w:val="24"/>
              </w:rPr>
              <w:t xml:space="preserve"> </w:t>
            </w:r>
            <w:r w:rsidRPr="00F72BE4">
              <w:rPr>
                <w:rFonts w:ascii="黑体" w:eastAsia="黑体" w:hAnsi="黑体" w:hint="eastAsia"/>
                <w:b/>
                <w:sz w:val="24"/>
                <w:szCs w:val="24"/>
              </w:rPr>
              <w:t>等</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restart"/>
            <w:vAlign w:val="center"/>
          </w:tcPr>
          <w:p w:rsidR="00D1639F" w:rsidRPr="00F72BE4" w:rsidRDefault="00D1639F" w:rsidP="0083623B">
            <w:pPr>
              <w:snapToGrid w:val="0"/>
              <w:spacing w:line="360" w:lineRule="exact"/>
              <w:jc w:val="center"/>
              <w:rPr>
                <w:rFonts w:ascii="仿宋" w:eastAsia="仿宋" w:hAnsi="仿宋"/>
                <w:sz w:val="24"/>
                <w:szCs w:val="24"/>
              </w:rPr>
            </w:pPr>
            <w:r w:rsidRPr="00F72BE4">
              <w:rPr>
                <w:rFonts w:ascii="仿宋" w:eastAsia="仿宋" w:hAnsi="仿宋"/>
                <w:sz w:val="24"/>
                <w:szCs w:val="24"/>
              </w:rPr>
              <w:t>1</w:t>
            </w:r>
            <w:r w:rsidRPr="00F72BE4">
              <w:rPr>
                <w:rFonts w:ascii="仿宋" w:eastAsia="仿宋" w:hAnsi="仿宋" w:hint="eastAsia"/>
                <w:sz w:val="24"/>
                <w:szCs w:val="24"/>
              </w:rPr>
              <w:t>8</w:t>
            </w:r>
            <w:r w:rsidRPr="00F72BE4">
              <w:rPr>
                <w:rFonts w:ascii="仿宋" w:eastAsia="仿宋" w:hAnsi="仿宋"/>
                <w:sz w:val="24"/>
                <w:szCs w:val="24"/>
              </w:rPr>
              <w:t>:</w:t>
            </w:r>
            <w:r w:rsidRPr="00F72BE4">
              <w:rPr>
                <w:rFonts w:ascii="仿宋" w:eastAsia="仿宋" w:hAnsi="仿宋" w:hint="eastAsia"/>
                <w:sz w:val="24"/>
                <w:szCs w:val="24"/>
              </w:rPr>
              <w:t>0</w:t>
            </w:r>
            <w:r w:rsidRPr="00F72BE4">
              <w:rPr>
                <w:rFonts w:ascii="仿宋" w:eastAsia="仿宋" w:hAnsi="仿宋"/>
                <w:sz w:val="24"/>
                <w:szCs w:val="24"/>
              </w:rPr>
              <w:t>0-2</w:t>
            </w:r>
            <w:r w:rsidRPr="00F72BE4">
              <w:rPr>
                <w:rFonts w:ascii="仿宋" w:eastAsia="仿宋" w:hAnsi="仿宋" w:hint="eastAsia"/>
                <w:sz w:val="24"/>
                <w:szCs w:val="24"/>
              </w:rPr>
              <w:t>0</w:t>
            </w:r>
            <w:r w:rsidRPr="00F72BE4">
              <w:rPr>
                <w:rFonts w:ascii="仿宋" w:eastAsia="仿宋" w:hAnsi="仿宋"/>
                <w:sz w:val="24"/>
                <w:szCs w:val="24"/>
              </w:rPr>
              <w:t>:</w:t>
            </w:r>
            <w:r w:rsidRPr="00F72BE4">
              <w:rPr>
                <w:rFonts w:ascii="仿宋" w:eastAsia="仿宋" w:hAnsi="仿宋" w:hint="eastAsia"/>
                <w:sz w:val="24"/>
                <w:szCs w:val="24"/>
              </w:rPr>
              <w:t>0</w:t>
            </w:r>
            <w:r w:rsidRPr="00F72BE4">
              <w:rPr>
                <w:rFonts w:ascii="仿宋" w:eastAsia="仿宋" w:hAnsi="仿宋"/>
                <w:sz w:val="24"/>
                <w:szCs w:val="24"/>
              </w:rPr>
              <w:t>0</w:t>
            </w:r>
          </w:p>
        </w:tc>
        <w:tc>
          <w:tcPr>
            <w:tcW w:w="2917" w:type="pct"/>
            <w:vAlign w:val="center"/>
          </w:tcPr>
          <w:p w:rsidR="00D1639F" w:rsidRPr="00226A8D" w:rsidRDefault="00D1639F" w:rsidP="0083623B">
            <w:pPr>
              <w:snapToGrid w:val="0"/>
              <w:spacing w:line="360" w:lineRule="exact"/>
              <w:jc w:val="center"/>
              <w:rPr>
                <w:rFonts w:ascii="黑体" w:eastAsia="黑体" w:hAnsi="黑体" w:hint="eastAsia"/>
                <w:b/>
                <w:sz w:val="24"/>
                <w:szCs w:val="24"/>
              </w:rPr>
            </w:pPr>
            <w:r w:rsidRPr="00226A8D">
              <w:rPr>
                <w:rFonts w:ascii="黑体" w:eastAsia="黑体" w:hAnsi="黑体" w:hint="eastAsia"/>
                <w:b/>
                <w:sz w:val="24"/>
                <w:szCs w:val="24"/>
              </w:rPr>
              <w:t>手术视频题目</w:t>
            </w:r>
          </w:p>
        </w:tc>
        <w:tc>
          <w:tcPr>
            <w:tcW w:w="1339" w:type="pct"/>
            <w:vAlign w:val="center"/>
          </w:tcPr>
          <w:p w:rsidR="00D1639F" w:rsidRPr="00226A8D" w:rsidRDefault="00D1639F" w:rsidP="0083623B">
            <w:pPr>
              <w:snapToGrid w:val="0"/>
              <w:spacing w:line="360" w:lineRule="exact"/>
              <w:jc w:val="center"/>
              <w:rPr>
                <w:rFonts w:ascii="黑体" w:eastAsia="黑体" w:hAnsi="黑体" w:hint="eastAsia"/>
                <w:b/>
                <w:sz w:val="24"/>
                <w:szCs w:val="24"/>
              </w:rPr>
            </w:pPr>
            <w:r w:rsidRPr="00226A8D">
              <w:rPr>
                <w:rFonts w:ascii="黑体" w:eastAsia="黑体" w:hAnsi="黑体" w:hint="eastAsia"/>
                <w:b/>
                <w:sz w:val="24"/>
                <w:szCs w:val="24"/>
              </w:rPr>
              <w:t>播放及讨论专家</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jc w:val="center"/>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Pr>
                <w:rFonts w:ascii="仿宋" w:eastAsia="仿宋" w:hAnsi="仿宋" w:hint="eastAsia"/>
                <w:sz w:val="24"/>
                <w:szCs w:val="24"/>
              </w:rPr>
              <w:t>腹腔镜腹股沟淋巴结切除术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熊光武</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马蹄异位肾合并子宫内膜癌腹腔镜下腹主动脉旁淋巴清扫相关问题</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侯建青</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F72BE4">
              <w:rPr>
                <w:rFonts w:ascii="仿宋" w:eastAsia="仿宋" w:hAnsi="仿宋" w:hint="eastAsia"/>
                <w:sz w:val="24"/>
                <w:szCs w:val="24"/>
              </w:rPr>
              <w:t>完全腹腔镜下乙状结肠代阴道成形术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朱  琳</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Pr>
                <w:rFonts w:ascii="仿宋" w:eastAsia="仿宋" w:hAnsi="仿宋" w:hint="eastAsia"/>
                <w:sz w:val="24"/>
                <w:szCs w:val="24"/>
              </w:rPr>
              <w:t>腹腔镜在卵巢癌的诊断和治疗的应用</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米  鑫</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09219B">
              <w:rPr>
                <w:rFonts w:ascii="仿宋" w:eastAsia="仿宋" w:hAnsi="仿宋" w:hint="eastAsia"/>
                <w:sz w:val="24"/>
                <w:szCs w:val="24"/>
              </w:rPr>
              <w:t>达芬奇机器人妇科恶性肿瘤淋巴结清扫及血管损伤的处理</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纪  妹</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合并右侧双输尿管畸形的腹腔镜下宫颈癌根治术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刘木彪</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腹腔镜下复发转移性高位腹主动脉旁淋巴结切除术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贺红英</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前哨淋巴显影在子宫内膜癌根治术中的应用</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汪宏波</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输尿管转移癌误诊为输尿管内异症的腹腔镜手术治疗</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周应芳</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hint="eastAsia"/>
                <w:sz w:val="24"/>
                <w:szCs w:val="24"/>
              </w:rPr>
            </w:pPr>
            <w:r w:rsidRPr="0040334F">
              <w:rPr>
                <w:rFonts w:ascii="仿宋" w:eastAsia="仿宋" w:hAnsi="仿宋" w:hint="eastAsia"/>
                <w:sz w:val="24"/>
                <w:szCs w:val="24"/>
              </w:rPr>
              <w:t>腹腔镜输尿管膀胱再植术</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王世军</w:t>
            </w:r>
          </w:p>
        </w:tc>
      </w:tr>
      <w:tr w:rsidR="00D1639F" w:rsidRPr="00F72BE4" w:rsidTr="0083623B">
        <w:tblPrEx>
          <w:tblCellMar>
            <w:left w:w="0" w:type="dxa"/>
            <w:right w:w="0" w:type="dxa"/>
          </w:tblCellMar>
          <w:tblLook w:val="0000" w:firstRow="0" w:lastRow="0" w:firstColumn="0" w:lastColumn="0" w:noHBand="0" w:noVBand="0"/>
        </w:tblPrEx>
        <w:trPr>
          <w:trHeight w:val="26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意外发现腹膜后肿瘤的腔镜手术体会</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hint="eastAsia"/>
                <w:sz w:val="24"/>
                <w:szCs w:val="24"/>
              </w:rPr>
              <w:t>王永军</w:t>
            </w:r>
          </w:p>
        </w:tc>
      </w:tr>
      <w:tr w:rsidR="00D1639F" w:rsidRPr="00F72BE4" w:rsidTr="0083623B">
        <w:tblPrEx>
          <w:tblCellMar>
            <w:left w:w="0" w:type="dxa"/>
            <w:right w:w="0" w:type="dxa"/>
          </w:tblCellMar>
          <w:tblLook w:val="0000" w:firstRow="0" w:lastRow="0" w:firstColumn="0" w:lastColumn="0" w:noHBand="0" w:noVBand="0"/>
        </w:tblPrEx>
        <w:trPr>
          <w:trHeight w:val="418"/>
          <w:jc w:val="center"/>
        </w:trPr>
        <w:tc>
          <w:tcPr>
            <w:tcW w:w="744" w:type="pct"/>
            <w:vMerge/>
            <w:vAlign w:val="center"/>
          </w:tcPr>
          <w:p w:rsidR="00D1639F" w:rsidRPr="00F72BE4" w:rsidRDefault="00D1639F" w:rsidP="0083623B">
            <w:pPr>
              <w:snapToGrid w:val="0"/>
              <w:spacing w:line="360" w:lineRule="exact"/>
              <w:rPr>
                <w:rFonts w:ascii="仿宋" w:eastAsia="仿宋" w:hAnsi="仿宋" w:hint="eastAsia"/>
                <w:sz w:val="24"/>
                <w:szCs w:val="24"/>
              </w:rPr>
            </w:pPr>
          </w:p>
        </w:tc>
        <w:tc>
          <w:tcPr>
            <w:tcW w:w="2917" w:type="pct"/>
            <w:vAlign w:val="center"/>
          </w:tcPr>
          <w:p w:rsidR="00D1639F" w:rsidRPr="00F72BE4" w:rsidRDefault="00D1639F" w:rsidP="0083623B">
            <w:pPr>
              <w:snapToGrid w:val="0"/>
              <w:spacing w:line="360" w:lineRule="exact"/>
              <w:rPr>
                <w:rFonts w:ascii="仿宋" w:eastAsia="仿宋" w:hAnsi="仿宋"/>
                <w:sz w:val="24"/>
                <w:szCs w:val="24"/>
              </w:rPr>
            </w:pPr>
            <w:r w:rsidRPr="00F72BE4">
              <w:rPr>
                <w:rFonts w:ascii="仿宋" w:eastAsia="仿宋" w:hAnsi="仿宋" w:hint="eastAsia"/>
                <w:sz w:val="24"/>
                <w:szCs w:val="24"/>
              </w:rPr>
              <w:t>腹腔镜前哨淋巴结切除+盆腔淋巴结切除</w:t>
            </w:r>
          </w:p>
        </w:tc>
        <w:tc>
          <w:tcPr>
            <w:tcW w:w="1339" w:type="pct"/>
            <w:vAlign w:val="center"/>
          </w:tcPr>
          <w:p w:rsidR="00D1639F" w:rsidRPr="00F72BE4" w:rsidRDefault="00D1639F" w:rsidP="0083623B">
            <w:pPr>
              <w:snapToGrid w:val="0"/>
              <w:spacing w:line="360" w:lineRule="exact"/>
              <w:jc w:val="center"/>
              <w:rPr>
                <w:rFonts w:ascii="仿宋" w:eastAsia="仿宋" w:hAnsi="仿宋" w:hint="eastAsia"/>
                <w:b/>
                <w:sz w:val="24"/>
                <w:szCs w:val="24"/>
              </w:rPr>
            </w:pPr>
            <w:r w:rsidRPr="00F72BE4">
              <w:rPr>
                <w:rFonts w:ascii="仿宋" w:eastAsia="仿宋" w:hAnsi="仿宋"/>
                <w:sz w:val="24"/>
                <w:szCs w:val="24"/>
              </w:rPr>
              <w:t>王志启</w:t>
            </w:r>
          </w:p>
        </w:tc>
      </w:tr>
      <w:tr w:rsidR="00D1639F" w:rsidRPr="00F72BE4" w:rsidTr="0083623B">
        <w:tblPrEx>
          <w:tblCellMar>
            <w:left w:w="0" w:type="dxa"/>
            <w:right w:w="0" w:type="dxa"/>
          </w:tblCellMar>
          <w:tblLook w:val="0000" w:firstRow="0" w:lastRow="0" w:firstColumn="0" w:lastColumn="0" w:noHBand="0" w:noVBand="0"/>
        </w:tblPrEx>
        <w:trPr>
          <w:trHeight w:val="344"/>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b/>
                <w:sz w:val="24"/>
                <w:szCs w:val="24"/>
              </w:rPr>
            </w:pPr>
            <w:smartTag w:uri="urn:schemas-microsoft-com:office:smarttags" w:element="chsdate">
              <w:smartTagPr>
                <w:attr w:name="Year" w:val="2016"/>
                <w:attr w:name="Month" w:val="6"/>
                <w:attr w:name="Day" w:val="19"/>
                <w:attr w:name="IsLunarDate" w:val="False"/>
                <w:attr w:name="IsROCDate" w:val="False"/>
              </w:smartTagPr>
              <w:r w:rsidRPr="00F72BE4">
                <w:rPr>
                  <w:rFonts w:ascii="黑体" w:eastAsia="黑体" w:hAnsi="黑体"/>
                  <w:b/>
                  <w:sz w:val="24"/>
                  <w:szCs w:val="24"/>
                </w:rPr>
                <w:t>6 月 1</w:t>
              </w:r>
            </w:smartTag>
            <w:r w:rsidRPr="00F72BE4">
              <w:rPr>
                <w:rFonts w:ascii="黑体" w:eastAsia="黑体" w:hAnsi="黑体"/>
                <w:b/>
                <w:sz w:val="24"/>
                <w:szCs w:val="24"/>
              </w:rPr>
              <w:t>9 日上午</w:t>
            </w:r>
            <w:r w:rsidRPr="00F72BE4">
              <w:rPr>
                <w:rFonts w:ascii="黑体" w:eastAsia="黑体" w:hAnsi="黑体" w:hint="eastAsia"/>
                <w:b/>
                <w:sz w:val="24"/>
                <w:szCs w:val="24"/>
              </w:rPr>
              <w:t>：</w:t>
            </w:r>
            <w:r w:rsidRPr="00F72BE4">
              <w:rPr>
                <w:rFonts w:ascii="黑体" w:eastAsia="黑体" w:hAnsi="黑体"/>
                <w:b/>
                <w:sz w:val="24"/>
                <w:szCs w:val="24"/>
              </w:rPr>
              <w:t>卵巢癌手术专题（</w:t>
            </w:r>
            <w:r w:rsidRPr="00F72BE4">
              <w:rPr>
                <w:rFonts w:ascii="黑体" w:eastAsia="黑体" w:hAnsi="黑体" w:hint="eastAsia"/>
                <w:b/>
                <w:sz w:val="24"/>
                <w:szCs w:val="24"/>
              </w:rPr>
              <w:t>每位</w:t>
            </w:r>
            <w:r w:rsidRPr="00F72BE4">
              <w:rPr>
                <w:rFonts w:ascii="黑体" w:eastAsia="黑体" w:hAnsi="黑体"/>
                <w:b/>
                <w:sz w:val="24"/>
                <w:szCs w:val="24"/>
              </w:rPr>
              <w:t>专家授课20分钟）</w:t>
            </w:r>
          </w:p>
        </w:tc>
      </w:tr>
      <w:tr w:rsidR="00D1639F" w:rsidRPr="00F72BE4" w:rsidTr="0083623B">
        <w:tblPrEx>
          <w:tblCellMar>
            <w:left w:w="0" w:type="dxa"/>
            <w:right w:w="0" w:type="dxa"/>
          </w:tblCellMar>
          <w:tblLook w:val="0000" w:firstRow="0" w:lastRow="0" w:firstColumn="0" w:lastColumn="0" w:noHBand="0" w:noVBand="0"/>
        </w:tblPrEx>
        <w:trPr>
          <w:trHeight w:val="286"/>
          <w:jc w:val="center"/>
        </w:trPr>
        <w:tc>
          <w:tcPr>
            <w:tcW w:w="744" w:type="pct"/>
            <w:vAlign w:val="center"/>
          </w:tcPr>
          <w:p w:rsidR="00D1639F" w:rsidRPr="00F72BE4" w:rsidRDefault="00D1639F" w:rsidP="0083623B">
            <w:pPr>
              <w:spacing w:line="360" w:lineRule="exact"/>
              <w:jc w:val="center"/>
              <w:rPr>
                <w:rFonts w:ascii="黑体" w:eastAsia="黑体" w:hAnsi="黑体"/>
                <w:b/>
                <w:sz w:val="24"/>
                <w:szCs w:val="24"/>
              </w:rPr>
            </w:pPr>
            <w:r w:rsidRPr="00F72BE4">
              <w:rPr>
                <w:rFonts w:ascii="黑体" w:eastAsia="黑体" w:hAnsi="黑体"/>
                <w:b/>
                <w:sz w:val="24"/>
                <w:szCs w:val="24"/>
              </w:rPr>
              <w:t>时间</w:t>
            </w:r>
          </w:p>
        </w:tc>
        <w:tc>
          <w:tcPr>
            <w:tcW w:w="4256" w:type="pct"/>
            <w:gridSpan w:val="2"/>
            <w:vAlign w:val="center"/>
          </w:tcPr>
          <w:p w:rsidR="00D1639F" w:rsidRPr="00F72BE4" w:rsidRDefault="00D1639F" w:rsidP="0083623B">
            <w:pPr>
              <w:spacing w:line="360" w:lineRule="exact"/>
              <w:rPr>
                <w:rFonts w:ascii="黑体" w:eastAsia="黑体" w:hAnsi="黑体"/>
                <w:b/>
                <w:sz w:val="24"/>
                <w:szCs w:val="24"/>
              </w:rPr>
            </w:pPr>
            <w:r w:rsidRPr="00F72BE4">
              <w:rPr>
                <w:rFonts w:ascii="黑体" w:eastAsia="黑体" w:hAnsi="黑体"/>
                <w:b/>
                <w:sz w:val="24"/>
                <w:szCs w:val="24"/>
              </w:rPr>
              <w:t>主持人：</w:t>
            </w:r>
            <w:r w:rsidRPr="00F72BE4">
              <w:rPr>
                <w:rFonts w:ascii="黑体" w:eastAsia="黑体" w:hAnsi="黑体" w:hint="eastAsia"/>
                <w:b/>
                <w:sz w:val="24"/>
                <w:szCs w:val="24"/>
              </w:rPr>
              <w:t>崔  恒  刘开江</w:t>
            </w:r>
            <w:r>
              <w:rPr>
                <w:rFonts w:ascii="黑体" w:eastAsia="黑体" w:hAnsi="黑体" w:hint="eastAsia"/>
                <w:b/>
                <w:sz w:val="24"/>
                <w:szCs w:val="24"/>
              </w:rPr>
              <w:t xml:space="preserve">  谭先杰</w:t>
            </w:r>
          </w:p>
        </w:tc>
      </w:tr>
      <w:tr w:rsidR="00D1639F" w:rsidRPr="00F72BE4" w:rsidTr="0083623B">
        <w:tblPrEx>
          <w:tblCellMar>
            <w:left w:w="0" w:type="dxa"/>
            <w:right w:w="0" w:type="dxa"/>
          </w:tblCellMar>
          <w:tblLook w:val="0000" w:firstRow="0" w:lastRow="0" w:firstColumn="0" w:lastColumn="0" w:noHBand="0" w:noVBand="0"/>
        </w:tblPrEx>
        <w:trPr>
          <w:trHeight w:val="322"/>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08:00-08:2</w:t>
            </w:r>
            <w:r w:rsidRPr="00F72BE4">
              <w:rPr>
                <w:rFonts w:ascii="仿宋" w:eastAsia="仿宋" w:hAnsi="仿宋" w:hint="eastAsia"/>
                <w:sz w:val="24"/>
                <w:szCs w:val="24"/>
              </w:rPr>
              <w:t>0</w:t>
            </w:r>
          </w:p>
        </w:tc>
        <w:tc>
          <w:tcPr>
            <w:tcW w:w="2917" w:type="pct"/>
            <w:vAlign w:val="center"/>
          </w:tcPr>
          <w:p w:rsidR="00D1639F" w:rsidRPr="00F72BE4" w:rsidRDefault="00D1639F" w:rsidP="0083623B">
            <w:pPr>
              <w:spacing w:line="360" w:lineRule="exact"/>
              <w:rPr>
                <w:rFonts w:ascii="仿宋" w:eastAsia="仿宋" w:hAnsi="仿宋"/>
                <w:sz w:val="24"/>
                <w:szCs w:val="24"/>
              </w:rPr>
            </w:pPr>
            <w:r>
              <w:rPr>
                <w:rFonts w:ascii="仿宋" w:eastAsia="仿宋" w:hAnsi="仿宋" w:hint="eastAsia"/>
                <w:sz w:val="24"/>
                <w:szCs w:val="24"/>
              </w:rPr>
              <w:t>待定</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詹启敏</w:t>
            </w:r>
          </w:p>
        </w:tc>
      </w:tr>
      <w:tr w:rsidR="00D1639F" w:rsidRPr="00F72BE4" w:rsidTr="0083623B">
        <w:tblPrEx>
          <w:tblCellMar>
            <w:left w:w="0" w:type="dxa"/>
            <w:right w:w="0" w:type="dxa"/>
          </w:tblCellMar>
          <w:tblLook w:val="0000" w:firstRow="0" w:lastRow="0" w:firstColumn="0" w:lastColumn="0" w:noHBand="0" w:noVBand="0"/>
        </w:tblPrEx>
        <w:trPr>
          <w:trHeight w:val="398"/>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08:2</w:t>
            </w:r>
            <w:r w:rsidRPr="00F72BE4">
              <w:rPr>
                <w:rFonts w:ascii="仿宋" w:eastAsia="仿宋" w:hAnsi="仿宋" w:hint="eastAsia"/>
                <w:sz w:val="24"/>
                <w:szCs w:val="24"/>
              </w:rPr>
              <w:t>0-08:40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宫颈癌手术治疗概况</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马</w:t>
            </w:r>
            <w:r w:rsidRPr="00F72BE4">
              <w:rPr>
                <w:rFonts w:ascii="仿宋" w:eastAsia="仿宋" w:hAnsi="仿宋" w:hint="eastAsia"/>
                <w:sz w:val="24"/>
                <w:szCs w:val="24"/>
              </w:rPr>
              <w:t xml:space="preserve">  </w:t>
            </w:r>
            <w:r w:rsidRPr="00F72BE4">
              <w:rPr>
                <w:rFonts w:ascii="仿宋" w:eastAsia="仿宋" w:hAnsi="仿宋"/>
                <w:sz w:val="24"/>
                <w:szCs w:val="24"/>
              </w:rPr>
              <w:t>丁</w:t>
            </w:r>
          </w:p>
        </w:tc>
      </w:tr>
      <w:tr w:rsidR="00D1639F" w:rsidRPr="00F72BE4" w:rsidTr="0083623B">
        <w:tblPrEx>
          <w:tblCellMar>
            <w:left w:w="0" w:type="dxa"/>
            <w:right w:w="0" w:type="dxa"/>
          </w:tblCellMar>
          <w:tblLook w:val="0000" w:firstRow="0" w:lastRow="0" w:firstColumn="0" w:lastColumn="0" w:noHBand="0" w:noVBand="0"/>
        </w:tblPrEx>
        <w:trPr>
          <w:trHeight w:val="261"/>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08:</w:t>
            </w:r>
            <w:r w:rsidRPr="00F72BE4">
              <w:rPr>
                <w:rFonts w:ascii="仿宋" w:eastAsia="仿宋" w:hAnsi="仿宋" w:hint="eastAsia"/>
                <w:sz w:val="24"/>
                <w:szCs w:val="24"/>
              </w:rPr>
              <w:t>40-09:00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卵巢癌的腹腔镜手术治疗</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崔</w:t>
            </w:r>
            <w:r w:rsidRPr="00F72BE4">
              <w:rPr>
                <w:rFonts w:ascii="仿宋" w:eastAsia="仿宋" w:hAnsi="仿宋" w:hint="eastAsia"/>
                <w:sz w:val="24"/>
                <w:szCs w:val="24"/>
              </w:rPr>
              <w:t xml:space="preserve">  </w:t>
            </w:r>
            <w:r w:rsidRPr="00F72BE4">
              <w:rPr>
                <w:rFonts w:ascii="仿宋" w:eastAsia="仿宋" w:hAnsi="仿宋"/>
                <w:sz w:val="24"/>
                <w:szCs w:val="24"/>
              </w:rPr>
              <w:t>恒</w:t>
            </w:r>
          </w:p>
        </w:tc>
      </w:tr>
      <w:tr w:rsidR="00D1639F" w:rsidRPr="00F72BE4" w:rsidTr="0083623B">
        <w:tblPrEx>
          <w:tblCellMar>
            <w:left w:w="0" w:type="dxa"/>
            <w:right w:w="0" w:type="dxa"/>
          </w:tblCellMar>
          <w:tblLook w:val="0000" w:firstRow="0" w:lastRow="0" w:firstColumn="0" w:lastColumn="0" w:noHBand="0" w:noVBand="0"/>
        </w:tblPrEx>
        <w:trPr>
          <w:trHeight w:val="336"/>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09:</w:t>
            </w:r>
            <w:r w:rsidRPr="00F72BE4">
              <w:rPr>
                <w:rFonts w:ascii="仿宋" w:eastAsia="仿宋" w:hAnsi="仿宋" w:hint="eastAsia"/>
                <w:sz w:val="24"/>
                <w:szCs w:val="24"/>
              </w:rPr>
              <w:t>00-09:20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卵巢癌腹腔镜手术之我见</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姚书忠</w:t>
            </w:r>
          </w:p>
        </w:tc>
      </w:tr>
      <w:tr w:rsidR="00D1639F" w:rsidRPr="00F72BE4" w:rsidTr="0083623B">
        <w:tblPrEx>
          <w:tblCellMar>
            <w:left w:w="0" w:type="dxa"/>
            <w:right w:w="0" w:type="dxa"/>
          </w:tblCellMar>
          <w:tblLook w:val="0000" w:firstRow="0" w:lastRow="0" w:firstColumn="0" w:lastColumn="0" w:noHBand="0" w:noVBand="0"/>
        </w:tblPrEx>
        <w:trPr>
          <w:trHeight w:val="385"/>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09:</w:t>
            </w:r>
            <w:r w:rsidRPr="00F72BE4">
              <w:rPr>
                <w:rFonts w:ascii="仿宋" w:eastAsia="仿宋" w:hAnsi="仿宋" w:hint="eastAsia"/>
                <w:sz w:val="24"/>
                <w:szCs w:val="24"/>
              </w:rPr>
              <w:t>20-09:40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早期卵巢癌的腹腔镜手术</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熊光武</w:t>
            </w:r>
          </w:p>
        </w:tc>
      </w:tr>
      <w:tr w:rsidR="00D1639F" w:rsidRPr="00F72BE4" w:rsidTr="0083623B">
        <w:tblPrEx>
          <w:tblCellMar>
            <w:left w:w="0" w:type="dxa"/>
            <w:right w:w="0" w:type="dxa"/>
          </w:tblCellMar>
          <w:tblLook w:val="0000" w:firstRow="0" w:lastRow="0" w:firstColumn="0" w:lastColumn="0" w:noHBand="0" w:noVBand="0"/>
        </w:tblPrEx>
        <w:trPr>
          <w:trHeight w:val="277"/>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09:40-</w:t>
            </w:r>
            <w:r>
              <w:rPr>
                <w:rFonts w:ascii="仿宋" w:eastAsia="仿宋" w:hAnsi="仿宋" w:hint="eastAsia"/>
                <w:sz w:val="24"/>
                <w:szCs w:val="24"/>
              </w:rPr>
              <w:t>10</w:t>
            </w:r>
            <w:r w:rsidRPr="00F72BE4">
              <w:rPr>
                <w:rFonts w:ascii="仿宋" w:eastAsia="仿宋" w:hAnsi="仿宋" w:hint="eastAsia"/>
                <w:sz w:val="24"/>
                <w:szCs w:val="24"/>
              </w:rPr>
              <w:t>:</w:t>
            </w:r>
            <w:r>
              <w:rPr>
                <w:rFonts w:ascii="仿宋" w:eastAsia="仿宋" w:hAnsi="仿宋" w:hint="eastAsia"/>
                <w:sz w:val="24"/>
                <w:szCs w:val="24"/>
              </w:rPr>
              <w:t>00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早期卵巢癌的腹腔镜再分期手术</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李</w:t>
            </w:r>
            <w:r w:rsidRPr="00F72BE4">
              <w:rPr>
                <w:rFonts w:ascii="仿宋" w:eastAsia="仿宋" w:hAnsi="仿宋" w:hint="eastAsia"/>
                <w:sz w:val="24"/>
                <w:szCs w:val="24"/>
              </w:rPr>
              <w:t xml:space="preserve">  </w:t>
            </w:r>
            <w:r w:rsidRPr="00F72BE4">
              <w:rPr>
                <w:rFonts w:ascii="仿宋" w:eastAsia="仿宋" w:hAnsi="仿宋"/>
                <w:sz w:val="24"/>
                <w:szCs w:val="24"/>
              </w:rPr>
              <w:t>艺</w:t>
            </w:r>
          </w:p>
        </w:tc>
      </w:tr>
      <w:tr w:rsidR="00D1639F" w:rsidRPr="00F72BE4" w:rsidTr="0083623B">
        <w:tblPrEx>
          <w:tblCellMar>
            <w:left w:w="0" w:type="dxa"/>
            <w:right w:w="0" w:type="dxa"/>
          </w:tblCellMar>
          <w:tblLook w:val="0000" w:firstRow="0" w:lastRow="0" w:firstColumn="0" w:lastColumn="0" w:noHBand="0" w:noVBand="0"/>
        </w:tblPrEx>
        <w:trPr>
          <w:trHeight w:val="157"/>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Pr>
                <w:rFonts w:ascii="仿宋" w:eastAsia="仿宋" w:hAnsi="仿宋" w:hint="eastAsia"/>
                <w:sz w:val="24"/>
                <w:szCs w:val="24"/>
              </w:rPr>
              <w:t>10</w:t>
            </w:r>
            <w:r w:rsidRPr="00F72BE4">
              <w:rPr>
                <w:rFonts w:ascii="仿宋" w:eastAsia="仿宋" w:hAnsi="仿宋" w:hint="eastAsia"/>
                <w:sz w:val="24"/>
                <w:szCs w:val="24"/>
              </w:rPr>
              <w:t>:</w:t>
            </w:r>
            <w:r>
              <w:rPr>
                <w:rFonts w:ascii="仿宋" w:eastAsia="仿宋" w:hAnsi="仿宋" w:hint="eastAsia"/>
                <w:sz w:val="24"/>
                <w:szCs w:val="24"/>
              </w:rPr>
              <w:t>0</w:t>
            </w:r>
            <w:r w:rsidRPr="00F72BE4">
              <w:rPr>
                <w:rFonts w:ascii="仿宋" w:eastAsia="仿宋" w:hAnsi="仿宋" w:hint="eastAsia"/>
                <w:sz w:val="24"/>
                <w:szCs w:val="24"/>
              </w:rPr>
              <w:t>0-</w:t>
            </w:r>
            <w:r>
              <w:rPr>
                <w:rFonts w:ascii="仿宋" w:eastAsia="仿宋" w:hAnsi="仿宋" w:hint="eastAsia"/>
                <w:sz w:val="24"/>
                <w:szCs w:val="24"/>
              </w:rPr>
              <w:t>10</w:t>
            </w:r>
            <w:r w:rsidRPr="00F72BE4">
              <w:rPr>
                <w:rFonts w:ascii="仿宋" w:eastAsia="仿宋" w:hAnsi="仿宋" w:hint="eastAsia"/>
                <w:sz w:val="24"/>
                <w:szCs w:val="24"/>
              </w:rPr>
              <w:t>:</w:t>
            </w:r>
            <w:r>
              <w:rPr>
                <w:rFonts w:ascii="仿宋" w:eastAsia="仿宋" w:hAnsi="仿宋" w:hint="eastAsia"/>
                <w:sz w:val="24"/>
                <w:szCs w:val="24"/>
              </w:rPr>
              <w:t>1</w:t>
            </w:r>
            <w:r w:rsidRPr="00F72BE4">
              <w:rPr>
                <w:rFonts w:ascii="仿宋" w:eastAsia="仿宋" w:hAnsi="仿宋" w:hint="eastAsia"/>
                <w:sz w:val="24"/>
                <w:szCs w:val="24"/>
              </w:rPr>
              <w:t>5</w:t>
            </w: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b/>
                <w:sz w:val="24"/>
                <w:szCs w:val="24"/>
              </w:rPr>
              <w:t>讨论：15分钟</w:t>
            </w:r>
          </w:p>
        </w:tc>
      </w:tr>
      <w:tr w:rsidR="00D1639F" w:rsidRPr="00F72BE4" w:rsidTr="0083623B">
        <w:tblPrEx>
          <w:tblCellMar>
            <w:left w:w="0" w:type="dxa"/>
            <w:right w:w="0" w:type="dxa"/>
          </w:tblCellMar>
          <w:tblLook w:val="0000" w:firstRow="0" w:lastRow="0" w:firstColumn="0" w:lastColumn="0" w:noHBand="0" w:noVBand="0"/>
        </w:tblPrEx>
        <w:trPr>
          <w:trHeight w:val="299"/>
          <w:jc w:val="center"/>
        </w:trPr>
        <w:tc>
          <w:tcPr>
            <w:tcW w:w="744" w:type="pct"/>
            <w:vAlign w:val="center"/>
          </w:tcPr>
          <w:p w:rsidR="00D1639F" w:rsidRPr="00254EC9" w:rsidRDefault="00D1639F" w:rsidP="0083623B">
            <w:pPr>
              <w:spacing w:line="360" w:lineRule="exact"/>
              <w:jc w:val="center"/>
              <w:rPr>
                <w:rFonts w:ascii="黑体" w:eastAsia="黑体" w:hAnsi="黑体" w:hint="eastAsia"/>
                <w:b/>
                <w:sz w:val="24"/>
                <w:szCs w:val="24"/>
              </w:rPr>
            </w:pPr>
            <w:r w:rsidRPr="00254EC9">
              <w:rPr>
                <w:rFonts w:ascii="黑体" w:eastAsia="黑体" w:hAnsi="黑体"/>
                <w:b/>
                <w:sz w:val="24"/>
                <w:szCs w:val="24"/>
              </w:rPr>
              <w:t>时间</w:t>
            </w:r>
          </w:p>
        </w:tc>
        <w:tc>
          <w:tcPr>
            <w:tcW w:w="4256" w:type="pct"/>
            <w:gridSpan w:val="2"/>
            <w:vAlign w:val="center"/>
          </w:tcPr>
          <w:p w:rsidR="00D1639F" w:rsidRPr="00254EC9" w:rsidRDefault="00D1639F" w:rsidP="0083623B">
            <w:pPr>
              <w:spacing w:line="360" w:lineRule="exact"/>
              <w:rPr>
                <w:rFonts w:ascii="黑体" w:eastAsia="黑体" w:hAnsi="黑体"/>
                <w:b/>
                <w:sz w:val="24"/>
                <w:szCs w:val="24"/>
              </w:rPr>
            </w:pPr>
            <w:r w:rsidRPr="00254EC9">
              <w:rPr>
                <w:rFonts w:ascii="黑体" w:eastAsia="黑体" w:hAnsi="黑体" w:hint="eastAsia"/>
                <w:b/>
                <w:sz w:val="24"/>
                <w:szCs w:val="24"/>
              </w:rPr>
              <w:t>主持人：温宏武</w:t>
            </w:r>
            <w:r>
              <w:rPr>
                <w:rFonts w:ascii="黑体" w:eastAsia="黑体" w:hAnsi="黑体" w:hint="eastAsia"/>
                <w:b/>
                <w:sz w:val="24"/>
                <w:szCs w:val="24"/>
              </w:rPr>
              <w:t xml:space="preserve">  </w:t>
            </w:r>
            <w:r w:rsidRPr="00254EC9">
              <w:rPr>
                <w:rFonts w:ascii="黑体" w:eastAsia="黑体" w:hAnsi="黑体" w:hint="eastAsia"/>
                <w:b/>
                <w:sz w:val="24"/>
                <w:szCs w:val="24"/>
              </w:rPr>
              <w:t>李</w:t>
            </w:r>
            <w:r>
              <w:rPr>
                <w:rFonts w:ascii="黑体" w:eastAsia="黑体" w:hAnsi="黑体" w:hint="eastAsia"/>
                <w:b/>
                <w:sz w:val="24"/>
                <w:szCs w:val="24"/>
              </w:rPr>
              <w:t xml:space="preserve">  </w:t>
            </w:r>
            <w:r w:rsidRPr="00254EC9">
              <w:rPr>
                <w:rFonts w:ascii="黑体" w:eastAsia="黑体" w:hAnsi="黑体" w:hint="eastAsia"/>
                <w:b/>
                <w:sz w:val="24"/>
                <w:szCs w:val="24"/>
              </w:rPr>
              <w:t>艺</w:t>
            </w:r>
            <w:r>
              <w:rPr>
                <w:rFonts w:ascii="黑体" w:eastAsia="黑体" w:hAnsi="黑体" w:hint="eastAsia"/>
                <w:b/>
                <w:sz w:val="24"/>
                <w:szCs w:val="24"/>
              </w:rPr>
              <w:t xml:space="preserve">  </w:t>
            </w:r>
            <w:r w:rsidRPr="00254EC9">
              <w:rPr>
                <w:rFonts w:ascii="黑体" w:eastAsia="黑体" w:hAnsi="黑体" w:hint="eastAsia"/>
                <w:b/>
                <w:sz w:val="24"/>
                <w:szCs w:val="24"/>
              </w:rPr>
              <w:t>孙蓬明</w:t>
            </w:r>
          </w:p>
        </w:tc>
      </w:tr>
      <w:tr w:rsidR="00D1639F" w:rsidRPr="00F72BE4" w:rsidTr="0083623B">
        <w:tblPrEx>
          <w:tblCellMar>
            <w:left w:w="0" w:type="dxa"/>
            <w:right w:w="0" w:type="dxa"/>
          </w:tblCellMar>
          <w:tblLook w:val="0000" w:firstRow="0" w:lastRow="0" w:firstColumn="0" w:lastColumn="0" w:noHBand="0" w:noVBand="0"/>
        </w:tblPrEx>
        <w:trPr>
          <w:trHeight w:val="435"/>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10:</w:t>
            </w:r>
            <w:r w:rsidRPr="00F72BE4">
              <w:rPr>
                <w:rFonts w:ascii="仿宋" w:eastAsia="仿宋" w:hAnsi="仿宋" w:hint="eastAsia"/>
                <w:sz w:val="24"/>
                <w:szCs w:val="24"/>
              </w:rPr>
              <w:t>15-10</w:t>
            </w:r>
            <w:r w:rsidRPr="00F72BE4">
              <w:rPr>
                <w:rFonts w:ascii="仿宋" w:eastAsia="仿宋" w:hAnsi="仿宋"/>
                <w:sz w:val="24"/>
                <w:szCs w:val="24"/>
              </w:rPr>
              <w:t>:</w:t>
            </w:r>
            <w:r w:rsidRPr="00F72BE4">
              <w:rPr>
                <w:rFonts w:ascii="仿宋" w:eastAsia="仿宋" w:hAnsi="仿宋" w:hint="eastAsia"/>
                <w:sz w:val="24"/>
                <w:szCs w:val="24"/>
              </w:rPr>
              <w:t>35</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晚期卵巢癌的腹腔镜手术评估</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刘开江</w:t>
            </w:r>
          </w:p>
        </w:tc>
      </w:tr>
      <w:tr w:rsidR="00D1639F" w:rsidRPr="00F72BE4" w:rsidTr="0083623B">
        <w:tblPrEx>
          <w:tblCellMar>
            <w:left w:w="0" w:type="dxa"/>
            <w:right w:w="0" w:type="dxa"/>
          </w:tblCellMar>
          <w:tblLook w:val="0000" w:firstRow="0" w:lastRow="0" w:firstColumn="0" w:lastColumn="0" w:noHBand="0" w:noVBand="0"/>
        </w:tblPrEx>
        <w:trPr>
          <w:trHeight w:val="285"/>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10:35-10:55</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卵巢癌腹腔镜腹主动脉旁淋巴结切除术</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王武亮</w:t>
            </w:r>
          </w:p>
        </w:tc>
      </w:tr>
      <w:tr w:rsidR="00D1639F" w:rsidRPr="00F72BE4" w:rsidTr="0083623B">
        <w:tblPrEx>
          <w:tblCellMar>
            <w:left w:w="0" w:type="dxa"/>
            <w:right w:w="0" w:type="dxa"/>
          </w:tblCellMar>
          <w:tblLook w:val="0000" w:firstRow="0" w:lastRow="0" w:firstColumn="0" w:lastColumn="0" w:noHBand="0" w:noVBand="0"/>
        </w:tblPrEx>
        <w:trPr>
          <w:trHeight w:val="333"/>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10:55-11</w:t>
            </w:r>
            <w:r w:rsidRPr="00F72BE4">
              <w:rPr>
                <w:rFonts w:ascii="仿宋" w:eastAsia="仿宋" w:hAnsi="仿宋"/>
                <w:sz w:val="24"/>
                <w:szCs w:val="24"/>
              </w:rPr>
              <w:t>:</w:t>
            </w:r>
            <w:r w:rsidRPr="00F72BE4">
              <w:rPr>
                <w:rFonts w:ascii="仿宋" w:eastAsia="仿宋" w:hAnsi="仿宋" w:hint="eastAsia"/>
                <w:sz w:val="24"/>
                <w:szCs w:val="24"/>
              </w:rPr>
              <w:t>1</w:t>
            </w:r>
            <w:r>
              <w:rPr>
                <w:rFonts w:ascii="仿宋" w:eastAsia="仿宋" w:hAnsi="仿宋" w:hint="eastAsia"/>
                <w:sz w:val="24"/>
                <w:szCs w:val="24"/>
              </w:rPr>
              <w:t>5</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复发性卵巢癌的腹腔镜手术</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张震宇</w:t>
            </w:r>
          </w:p>
        </w:tc>
      </w:tr>
      <w:tr w:rsidR="00D1639F" w:rsidRPr="00F72BE4" w:rsidTr="0083623B">
        <w:tblPrEx>
          <w:tblCellMar>
            <w:left w:w="0" w:type="dxa"/>
            <w:right w:w="0" w:type="dxa"/>
          </w:tblCellMar>
          <w:tblLook w:val="0000" w:firstRow="0" w:lastRow="0" w:firstColumn="0" w:lastColumn="0" w:noHBand="0" w:noVBand="0"/>
        </w:tblPrEx>
        <w:trPr>
          <w:trHeight w:val="395"/>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1</w:t>
            </w:r>
            <w:r w:rsidRPr="00F72BE4">
              <w:rPr>
                <w:rFonts w:ascii="仿宋" w:eastAsia="仿宋" w:hAnsi="仿宋" w:hint="eastAsia"/>
                <w:sz w:val="24"/>
                <w:szCs w:val="24"/>
              </w:rPr>
              <w:t>1:1</w:t>
            </w:r>
            <w:r>
              <w:rPr>
                <w:rFonts w:ascii="仿宋" w:eastAsia="仿宋" w:hAnsi="仿宋" w:hint="eastAsia"/>
                <w:sz w:val="24"/>
                <w:szCs w:val="24"/>
              </w:rPr>
              <w:t>5</w:t>
            </w:r>
            <w:r w:rsidRPr="00F72BE4">
              <w:rPr>
                <w:rFonts w:ascii="仿宋" w:eastAsia="仿宋" w:hAnsi="仿宋" w:hint="eastAsia"/>
                <w:sz w:val="24"/>
                <w:szCs w:val="24"/>
              </w:rPr>
              <w:t>-11</w:t>
            </w:r>
            <w:r w:rsidRPr="00F72BE4">
              <w:rPr>
                <w:rFonts w:ascii="仿宋" w:eastAsia="仿宋" w:hAnsi="仿宋"/>
                <w:sz w:val="24"/>
                <w:szCs w:val="24"/>
              </w:rPr>
              <w:t>:</w:t>
            </w:r>
            <w:r w:rsidRPr="00F72BE4">
              <w:rPr>
                <w:rFonts w:ascii="仿宋" w:eastAsia="仿宋" w:hAnsi="仿宋" w:hint="eastAsia"/>
                <w:sz w:val="24"/>
                <w:szCs w:val="24"/>
              </w:rPr>
              <w:t>30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专题报告会</w:t>
            </w:r>
            <w:r>
              <w:rPr>
                <w:rFonts w:ascii="仿宋" w:eastAsia="仿宋" w:hAnsi="仿宋" w:hint="eastAsia"/>
                <w:sz w:val="24"/>
                <w:szCs w:val="24"/>
              </w:rPr>
              <w:t>4：</w:t>
            </w:r>
            <w:r w:rsidRPr="00F72BE4">
              <w:rPr>
                <w:rFonts w:ascii="仿宋" w:eastAsia="仿宋" w:hAnsi="仿宋" w:hint="eastAsia"/>
                <w:sz w:val="24"/>
                <w:szCs w:val="24"/>
              </w:rPr>
              <w:t>能量平台在妇科手术中的应用</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王建六</w:t>
            </w:r>
          </w:p>
        </w:tc>
      </w:tr>
      <w:tr w:rsidR="00D1639F" w:rsidRPr="00F72BE4" w:rsidTr="0083623B">
        <w:tblPrEx>
          <w:tblCellMar>
            <w:left w:w="0" w:type="dxa"/>
            <w:right w:w="0" w:type="dxa"/>
          </w:tblCellMar>
          <w:tblLook w:val="0000" w:firstRow="0" w:lastRow="0" w:firstColumn="0" w:lastColumn="0" w:noHBand="0" w:noVBand="0"/>
        </w:tblPrEx>
        <w:trPr>
          <w:trHeight w:val="274"/>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11</w:t>
            </w:r>
            <w:r w:rsidRPr="00F72BE4">
              <w:rPr>
                <w:rFonts w:ascii="仿宋" w:eastAsia="仿宋" w:hAnsi="仿宋"/>
                <w:sz w:val="24"/>
                <w:szCs w:val="24"/>
              </w:rPr>
              <w:t>:</w:t>
            </w:r>
            <w:r w:rsidRPr="00F72BE4">
              <w:rPr>
                <w:rFonts w:ascii="仿宋" w:eastAsia="仿宋" w:hAnsi="仿宋" w:hint="eastAsia"/>
                <w:sz w:val="24"/>
                <w:szCs w:val="24"/>
              </w:rPr>
              <w:t>30-1</w:t>
            </w:r>
            <w:r>
              <w:rPr>
                <w:rFonts w:ascii="仿宋" w:eastAsia="仿宋" w:hAnsi="仿宋" w:hint="eastAsia"/>
                <w:sz w:val="24"/>
                <w:szCs w:val="24"/>
              </w:rPr>
              <w:t>1</w:t>
            </w:r>
            <w:r w:rsidRPr="00F72BE4">
              <w:rPr>
                <w:rFonts w:ascii="仿宋" w:eastAsia="仿宋" w:hAnsi="仿宋"/>
                <w:sz w:val="24"/>
                <w:szCs w:val="24"/>
              </w:rPr>
              <w:t>:</w:t>
            </w:r>
            <w:r>
              <w:rPr>
                <w:rFonts w:ascii="仿宋" w:eastAsia="仿宋" w:hAnsi="仿宋" w:hint="eastAsia"/>
                <w:sz w:val="24"/>
                <w:szCs w:val="24"/>
              </w:rPr>
              <w:t>5</w:t>
            </w:r>
            <w:r w:rsidRPr="00F72BE4">
              <w:rPr>
                <w:rFonts w:ascii="仿宋" w:eastAsia="仿宋" w:hAnsi="仿宋" w:hint="eastAsia"/>
                <w:sz w:val="24"/>
                <w:szCs w:val="24"/>
              </w:rPr>
              <w:t>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机器人腹腔镜手术治疗卵巢癌</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陈必良</w:t>
            </w:r>
          </w:p>
        </w:tc>
      </w:tr>
      <w:tr w:rsidR="00D1639F" w:rsidRPr="00F72BE4" w:rsidTr="0083623B">
        <w:tblPrEx>
          <w:tblCellMar>
            <w:left w:w="0" w:type="dxa"/>
            <w:right w:w="0" w:type="dxa"/>
          </w:tblCellMar>
          <w:tblLook w:val="0000" w:firstRow="0" w:lastRow="0" w:firstColumn="0" w:lastColumn="0" w:noHBand="0" w:noVBand="0"/>
        </w:tblPrEx>
        <w:trPr>
          <w:trHeight w:val="274"/>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11</w:t>
            </w:r>
            <w:r w:rsidRPr="00F72BE4">
              <w:rPr>
                <w:rFonts w:ascii="仿宋" w:eastAsia="仿宋" w:hAnsi="仿宋"/>
                <w:sz w:val="24"/>
                <w:szCs w:val="24"/>
              </w:rPr>
              <w:t>:</w:t>
            </w:r>
            <w:r>
              <w:rPr>
                <w:rFonts w:ascii="仿宋" w:eastAsia="仿宋" w:hAnsi="仿宋" w:hint="eastAsia"/>
                <w:sz w:val="24"/>
                <w:szCs w:val="24"/>
              </w:rPr>
              <w:t>5</w:t>
            </w:r>
            <w:r w:rsidRPr="00F72BE4">
              <w:rPr>
                <w:rFonts w:ascii="仿宋" w:eastAsia="仿宋" w:hAnsi="仿宋" w:hint="eastAsia"/>
                <w:sz w:val="24"/>
                <w:szCs w:val="24"/>
              </w:rPr>
              <w:t>0-1</w:t>
            </w:r>
            <w:r>
              <w:rPr>
                <w:rFonts w:ascii="仿宋" w:eastAsia="仿宋" w:hAnsi="仿宋" w:hint="eastAsia"/>
                <w:sz w:val="24"/>
                <w:szCs w:val="24"/>
              </w:rPr>
              <w:t>2</w:t>
            </w:r>
            <w:r w:rsidRPr="00F72BE4">
              <w:rPr>
                <w:rFonts w:ascii="仿宋" w:eastAsia="仿宋" w:hAnsi="仿宋"/>
                <w:sz w:val="24"/>
                <w:szCs w:val="24"/>
              </w:rPr>
              <w:t>:</w:t>
            </w:r>
            <w:r w:rsidRPr="00F72BE4">
              <w:rPr>
                <w:rFonts w:ascii="仿宋" w:eastAsia="仿宋" w:hAnsi="仿宋" w:hint="eastAsia"/>
                <w:sz w:val="24"/>
                <w:szCs w:val="24"/>
              </w:rPr>
              <w:t>00</w:t>
            </w: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744EF3">
              <w:rPr>
                <w:rFonts w:ascii="仿宋" w:eastAsia="仿宋" w:hAnsi="仿宋" w:hint="eastAsia"/>
                <w:b/>
                <w:sz w:val="24"/>
                <w:szCs w:val="24"/>
              </w:rPr>
              <w:t>讨论</w:t>
            </w:r>
            <w:r>
              <w:rPr>
                <w:rFonts w:ascii="仿宋" w:eastAsia="仿宋" w:hAnsi="仿宋" w:hint="eastAsia"/>
                <w:b/>
                <w:sz w:val="24"/>
                <w:szCs w:val="24"/>
              </w:rPr>
              <w:t>：1</w:t>
            </w:r>
            <w:r w:rsidRPr="00744EF3">
              <w:rPr>
                <w:rFonts w:ascii="仿宋" w:eastAsia="仿宋" w:hAnsi="仿宋" w:hint="eastAsia"/>
                <w:b/>
                <w:sz w:val="24"/>
                <w:szCs w:val="24"/>
              </w:rPr>
              <w:t>0分钟</w:t>
            </w:r>
          </w:p>
        </w:tc>
      </w:tr>
      <w:tr w:rsidR="00D1639F" w:rsidRPr="00F72BE4" w:rsidTr="0083623B">
        <w:tblPrEx>
          <w:tblCellMar>
            <w:left w:w="0" w:type="dxa"/>
            <w:right w:w="0" w:type="dxa"/>
          </w:tblCellMar>
          <w:tblLook w:val="0000" w:firstRow="0" w:lastRow="0" w:firstColumn="0" w:lastColumn="0" w:noHBand="0" w:noVBand="0"/>
        </w:tblPrEx>
        <w:trPr>
          <w:trHeight w:val="335"/>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w:t>
            </w:r>
            <w:r>
              <w:rPr>
                <w:rFonts w:ascii="仿宋" w:eastAsia="仿宋" w:hAnsi="仿宋" w:hint="eastAsia"/>
                <w:sz w:val="24"/>
                <w:szCs w:val="24"/>
              </w:rPr>
              <w:t>2</w:t>
            </w:r>
            <w:r w:rsidRPr="00F72BE4">
              <w:rPr>
                <w:rFonts w:ascii="仿宋" w:eastAsia="仿宋" w:hAnsi="仿宋"/>
                <w:sz w:val="24"/>
                <w:szCs w:val="24"/>
              </w:rPr>
              <w:t>:</w:t>
            </w:r>
            <w:r>
              <w:rPr>
                <w:rFonts w:ascii="仿宋" w:eastAsia="仿宋" w:hAnsi="仿宋" w:hint="eastAsia"/>
                <w:sz w:val="24"/>
                <w:szCs w:val="24"/>
              </w:rPr>
              <w:t>0</w:t>
            </w:r>
            <w:r w:rsidRPr="00F72BE4">
              <w:rPr>
                <w:rFonts w:ascii="仿宋" w:eastAsia="仿宋" w:hAnsi="仿宋" w:hint="eastAsia"/>
                <w:sz w:val="24"/>
                <w:szCs w:val="24"/>
              </w:rPr>
              <w:t>0-13</w:t>
            </w:r>
            <w:r w:rsidRPr="00F72BE4">
              <w:rPr>
                <w:rFonts w:ascii="仿宋" w:eastAsia="仿宋" w:hAnsi="仿宋"/>
                <w:sz w:val="24"/>
                <w:szCs w:val="24"/>
              </w:rPr>
              <w:t>:</w:t>
            </w:r>
            <w:r w:rsidRPr="00F72BE4">
              <w:rPr>
                <w:rFonts w:ascii="仿宋" w:eastAsia="仿宋" w:hAnsi="仿宋" w:hint="eastAsia"/>
                <w:sz w:val="24"/>
                <w:szCs w:val="24"/>
              </w:rPr>
              <w:t>00</w:t>
            </w:r>
          </w:p>
        </w:tc>
        <w:tc>
          <w:tcPr>
            <w:tcW w:w="4256" w:type="pct"/>
            <w:gridSpan w:val="2"/>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午餐</w:t>
            </w:r>
            <w:r w:rsidRPr="00F72BE4">
              <w:rPr>
                <w:rFonts w:ascii="仿宋" w:eastAsia="仿宋" w:hAnsi="仿宋" w:hint="eastAsia"/>
                <w:sz w:val="24"/>
                <w:szCs w:val="24"/>
              </w:rPr>
              <w:t>（东楼二层锦鸿厅）</w:t>
            </w:r>
          </w:p>
        </w:tc>
      </w:tr>
      <w:tr w:rsidR="00D1639F" w:rsidRPr="00F72BE4" w:rsidTr="0083623B">
        <w:tblPrEx>
          <w:tblCellMar>
            <w:left w:w="0" w:type="dxa"/>
            <w:right w:w="0" w:type="dxa"/>
          </w:tblCellMar>
          <w:tblLook w:val="0000" w:firstRow="0" w:lastRow="0" w:firstColumn="0" w:lastColumn="0" w:noHBand="0" w:noVBand="0"/>
        </w:tblPrEx>
        <w:trPr>
          <w:trHeight w:val="312"/>
          <w:jc w:val="center"/>
        </w:trPr>
        <w:tc>
          <w:tcPr>
            <w:tcW w:w="5000" w:type="pct"/>
            <w:gridSpan w:val="3"/>
            <w:shd w:val="clear" w:color="auto" w:fill="95B3D7"/>
            <w:vAlign w:val="center"/>
          </w:tcPr>
          <w:p w:rsidR="00D1639F" w:rsidRPr="00F72BE4" w:rsidRDefault="00D1639F" w:rsidP="0083623B">
            <w:pPr>
              <w:spacing w:line="360" w:lineRule="exact"/>
              <w:rPr>
                <w:rFonts w:ascii="黑体" w:eastAsia="黑体" w:hAnsi="黑体"/>
                <w:b/>
                <w:sz w:val="24"/>
                <w:szCs w:val="24"/>
              </w:rPr>
            </w:pPr>
            <w:smartTag w:uri="urn:schemas-microsoft-com:office:smarttags" w:element="chsdate">
              <w:smartTagPr>
                <w:attr w:name="Year" w:val="2016"/>
                <w:attr w:name="Month" w:val="6"/>
                <w:attr w:name="Day" w:val="19"/>
                <w:attr w:name="IsLunarDate" w:val="False"/>
                <w:attr w:name="IsROCDate" w:val="False"/>
              </w:smartTagPr>
              <w:r w:rsidRPr="00F72BE4">
                <w:rPr>
                  <w:rFonts w:ascii="黑体" w:eastAsia="黑体" w:hAnsi="黑体"/>
                  <w:b/>
                  <w:sz w:val="24"/>
                  <w:szCs w:val="24"/>
                </w:rPr>
                <w:t>6 月 1</w:t>
              </w:r>
            </w:smartTag>
            <w:r w:rsidRPr="00F72BE4">
              <w:rPr>
                <w:rFonts w:ascii="黑体" w:eastAsia="黑体" w:hAnsi="黑体"/>
                <w:b/>
                <w:sz w:val="24"/>
                <w:szCs w:val="24"/>
              </w:rPr>
              <w:t>9 日下午</w:t>
            </w:r>
            <w:r w:rsidRPr="00F72BE4">
              <w:rPr>
                <w:rFonts w:ascii="黑体" w:eastAsia="黑体" w:hAnsi="黑体" w:hint="eastAsia"/>
                <w:b/>
                <w:sz w:val="24"/>
                <w:szCs w:val="24"/>
              </w:rPr>
              <w:t>：</w:t>
            </w:r>
            <w:r w:rsidRPr="00F72BE4">
              <w:rPr>
                <w:rFonts w:ascii="黑体" w:eastAsia="黑体" w:hAnsi="黑体"/>
                <w:b/>
                <w:sz w:val="24"/>
                <w:szCs w:val="24"/>
              </w:rPr>
              <w:t>手术并发症专题（</w:t>
            </w:r>
            <w:r w:rsidRPr="00F72BE4">
              <w:rPr>
                <w:rFonts w:ascii="黑体" w:eastAsia="黑体" w:hAnsi="黑体" w:hint="eastAsia"/>
                <w:b/>
                <w:sz w:val="24"/>
                <w:szCs w:val="24"/>
              </w:rPr>
              <w:t>每位</w:t>
            </w:r>
            <w:r w:rsidRPr="00F72BE4">
              <w:rPr>
                <w:rFonts w:ascii="黑体" w:eastAsia="黑体" w:hAnsi="黑体"/>
                <w:b/>
                <w:sz w:val="24"/>
                <w:szCs w:val="24"/>
              </w:rPr>
              <w:t>专家授课20分钟）</w:t>
            </w:r>
          </w:p>
        </w:tc>
      </w:tr>
      <w:tr w:rsidR="00D1639F" w:rsidRPr="00F72BE4" w:rsidTr="0083623B">
        <w:tblPrEx>
          <w:tblCellMar>
            <w:left w:w="0" w:type="dxa"/>
            <w:right w:w="0" w:type="dxa"/>
          </w:tblCellMar>
          <w:tblLook w:val="0000" w:firstRow="0" w:lastRow="0" w:firstColumn="0" w:lastColumn="0" w:noHBand="0" w:noVBand="0"/>
        </w:tblPrEx>
        <w:trPr>
          <w:trHeight w:val="147"/>
          <w:jc w:val="center"/>
        </w:trPr>
        <w:tc>
          <w:tcPr>
            <w:tcW w:w="744" w:type="pct"/>
            <w:vAlign w:val="center"/>
          </w:tcPr>
          <w:p w:rsidR="00D1639F" w:rsidRPr="00B27F60" w:rsidRDefault="00D1639F" w:rsidP="0083623B">
            <w:pPr>
              <w:spacing w:line="360" w:lineRule="exact"/>
              <w:jc w:val="center"/>
              <w:rPr>
                <w:rFonts w:ascii="黑体" w:eastAsia="黑体" w:hAnsi="黑体"/>
                <w:b/>
                <w:sz w:val="24"/>
                <w:szCs w:val="24"/>
              </w:rPr>
            </w:pPr>
            <w:r w:rsidRPr="00B27F60">
              <w:rPr>
                <w:rFonts w:ascii="黑体" w:eastAsia="黑体" w:hAnsi="黑体"/>
                <w:b/>
                <w:sz w:val="24"/>
                <w:szCs w:val="24"/>
              </w:rPr>
              <w:t>时间</w:t>
            </w:r>
          </w:p>
        </w:tc>
        <w:tc>
          <w:tcPr>
            <w:tcW w:w="4256" w:type="pct"/>
            <w:gridSpan w:val="2"/>
            <w:vAlign w:val="center"/>
          </w:tcPr>
          <w:p w:rsidR="00D1639F" w:rsidRPr="00B27F60" w:rsidRDefault="00D1639F" w:rsidP="0083623B">
            <w:pPr>
              <w:spacing w:line="360" w:lineRule="exact"/>
              <w:rPr>
                <w:rFonts w:ascii="黑体" w:eastAsia="黑体" w:hAnsi="黑体"/>
                <w:b/>
                <w:sz w:val="24"/>
                <w:szCs w:val="24"/>
              </w:rPr>
            </w:pPr>
            <w:r w:rsidRPr="00B27F60">
              <w:rPr>
                <w:rFonts w:ascii="黑体" w:eastAsia="黑体" w:hAnsi="黑体"/>
                <w:b/>
                <w:sz w:val="24"/>
                <w:szCs w:val="24"/>
              </w:rPr>
              <w:t>主持人：凌</w:t>
            </w:r>
            <w:r>
              <w:rPr>
                <w:rFonts w:ascii="黑体" w:eastAsia="黑体" w:hAnsi="黑体" w:hint="eastAsia"/>
                <w:b/>
                <w:sz w:val="24"/>
                <w:szCs w:val="24"/>
              </w:rPr>
              <w:t xml:space="preserve">  </w:t>
            </w:r>
            <w:r w:rsidRPr="00B27F60">
              <w:rPr>
                <w:rFonts w:ascii="黑体" w:eastAsia="黑体" w:hAnsi="黑体"/>
                <w:b/>
                <w:sz w:val="24"/>
                <w:szCs w:val="24"/>
              </w:rPr>
              <w:t>斌</w:t>
            </w:r>
            <w:r>
              <w:rPr>
                <w:rFonts w:ascii="黑体" w:eastAsia="黑体" w:hAnsi="黑体" w:hint="eastAsia"/>
                <w:b/>
                <w:sz w:val="24"/>
                <w:szCs w:val="24"/>
              </w:rPr>
              <w:t xml:space="preserve">  </w:t>
            </w:r>
            <w:r w:rsidRPr="00B27F60">
              <w:rPr>
                <w:rFonts w:ascii="黑体" w:eastAsia="黑体" w:hAnsi="黑体" w:hint="eastAsia"/>
                <w:b/>
                <w:sz w:val="24"/>
                <w:szCs w:val="24"/>
              </w:rPr>
              <w:t>王志启</w:t>
            </w:r>
            <w:r>
              <w:rPr>
                <w:rFonts w:ascii="黑体" w:eastAsia="黑体" w:hAnsi="黑体" w:hint="eastAsia"/>
                <w:b/>
                <w:sz w:val="24"/>
                <w:szCs w:val="24"/>
              </w:rPr>
              <w:t xml:space="preserve">  </w:t>
            </w:r>
            <w:r w:rsidRPr="00B27F60">
              <w:rPr>
                <w:rFonts w:ascii="黑体" w:eastAsia="黑体" w:hAnsi="黑体" w:hint="eastAsia"/>
                <w:b/>
                <w:sz w:val="24"/>
                <w:szCs w:val="24"/>
              </w:rPr>
              <w:t>梁华茂</w:t>
            </w:r>
          </w:p>
        </w:tc>
      </w:tr>
      <w:tr w:rsidR="00D1639F" w:rsidRPr="00F72BE4" w:rsidTr="0083623B">
        <w:tblPrEx>
          <w:tblCellMar>
            <w:left w:w="0" w:type="dxa"/>
            <w:right w:w="0" w:type="dxa"/>
          </w:tblCellMar>
          <w:tblLook w:val="0000" w:firstRow="0" w:lastRow="0" w:firstColumn="0" w:lastColumn="0" w:noHBand="0" w:noVBand="0"/>
        </w:tblPrEx>
        <w:trPr>
          <w:trHeight w:val="357"/>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w:t>
            </w:r>
            <w:r w:rsidRPr="00F72BE4">
              <w:rPr>
                <w:rFonts w:ascii="仿宋" w:eastAsia="仿宋" w:hAnsi="仿宋" w:hint="eastAsia"/>
                <w:sz w:val="24"/>
                <w:szCs w:val="24"/>
              </w:rPr>
              <w:t>3:00-13:20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sz w:val="24"/>
                <w:szCs w:val="24"/>
              </w:rPr>
              <w:t>微创手术理念</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sz w:val="24"/>
                <w:szCs w:val="24"/>
              </w:rPr>
              <w:t>凌</w:t>
            </w:r>
            <w:r w:rsidRPr="00F72BE4">
              <w:rPr>
                <w:rFonts w:ascii="仿宋" w:eastAsia="仿宋" w:hAnsi="仿宋" w:hint="eastAsia"/>
                <w:sz w:val="24"/>
                <w:szCs w:val="24"/>
              </w:rPr>
              <w:t xml:space="preserve">  </w:t>
            </w:r>
            <w:r w:rsidRPr="00F72BE4">
              <w:rPr>
                <w:rFonts w:ascii="仿宋" w:eastAsia="仿宋" w:hAnsi="仿宋"/>
                <w:sz w:val="24"/>
                <w:szCs w:val="24"/>
              </w:rPr>
              <w:t>斌</w:t>
            </w:r>
          </w:p>
        </w:tc>
      </w:tr>
      <w:tr w:rsidR="00D1639F" w:rsidRPr="00F72BE4" w:rsidTr="0083623B">
        <w:tblPrEx>
          <w:tblCellMar>
            <w:left w:w="0" w:type="dxa"/>
            <w:right w:w="0" w:type="dxa"/>
          </w:tblCellMar>
          <w:tblLook w:val="0000" w:firstRow="0" w:lastRow="0" w:firstColumn="0" w:lastColumn="0" w:noHBand="0" w:noVBand="0"/>
        </w:tblPrEx>
        <w:trPr>
          <w:trHeight w:val="419"/>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13:20-13:40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血管损伤的处理</w:t>
            </w:r>
          </w:p>
        </w:tc>
        <w:tc>
          <w:tcPr>
            <w:tcW w:w="1339"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康  山</w:t>
            </w:r>
          </w:p>
        </w:tc>
      </w:tr>
      <w:tr w:rsidR="00D1639F" w:rsidRPr="00F72BE4" w:rsidTr="0083623B">
        <w:tblPrEx>
          <w:tblCellMar>
            <w:left w:w="0" w:type="dxa"/>
            <w:right w:w="0" w:type="dxa"/>
          </w:tblCellMar>
          <w:tblLook w:val="0000" w:firstRow="0" w:lastRow="0" w:firstColumn="0" w:lastColumn="0" w:noHBand="0" w:noVBand="0"/>
        </w:tblPrEx>
        <w:trPr>
          <w:trHeight w:val="419"/>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w:t>
            </w:r>
            <w:r w:rsidRPr="00F72BE4">
              <w:rPr>
                <w:rFonts w:ascii="仿宋" w:eastAsia="仿宋" w:hAnsi="仿宋" w:hint="eastAsia"/>
                <w:sz w:val="24"/>
                <w:szCs w:val="24"/>
              </w:rPr>
              <w:t>3</w:t>
            </w:r>
            <w:r w:rsidRPr="00F72BE4">
              <w:rPr>
                <w:rFonts w:ascii="仿宋" w:eastAsia="仿宋" w:hAnsi="仿宋"/>
                <w:sz w:val="24"/>
                <w:szCs w:val="24"/>
              </w:rPr>
              <w:t>:</w:t>
            </w:r>
            <w:r w:rsidRPr="00F72BE4">
              <w:rPr>
                <w:rFonts w:ascii="仿宋" w:eastAsia="仿宋" w:hAnsi="仿宋" w:hint="eastAsia"/>
                <w:sz w:val="24"/>
                <w:szCs w:val="24"/>
              </w:rPr>
              <w:t>40-14:00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降低宫颈癌腹腔镜手术并发症</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王泽华</w:t>
            </w:r>
          </w:p>
        </w:tc>
      </w:tr>
      <w:tr w:rsidR="00D1639F" w:rsidRPr="00F72BE4" w:rsidTr="0083623B">
        <w:tblPrEx>
          <w:tblCellMar>
            <w:left w:w="0" w:type="dxa"/>
            <w:right w:w="0" w:type="dxa"/>
          </w:tblCellMar>
          <w:tblLook w:val="0000" w:firstRow="0" w:lastRow="0" w:firstColumn="0" w:lastColumn="0" w:noHBand="0" w:noVBand="0"/>
        </w:tblPrEx>
        <w:trPr>
          <w:trHeight w:val="419"/>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14:00-14:20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输尿管损伤处理</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孟元光</w:t>
            </w:r>
          </w:p>
        </w:tc>
      </w:tr>
      <w:tr w:rsidR="00D1639F" w:rsidRPr="00F72BE4" w:rsidTr="0083623B">
        <w:tblPrEx>
          <w:tblCellMar>
            <w:left w:w="0" w:type="dxa"/>
            <w:right w:w="0" w:type="dxa"/>
          </w:tblCellMar>
          <w:tblLook w:val="0000" w:firstRow="0" w:lastRow="0" w:firstColumn="0" w:lastColumn="0" w:noHBand="0" w:noVBand="0"/>
        </w:tblPrEx>
        <w:trPr>
          <w:trHeight w:val="301"/>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w:t>
            </w:r>
            <w:r w:rsidRPr="00F72BE4">
              <w:rPr>
                <w:rFonts w:ascii="仿宋" w:eastAsia="仿宋" w:hAnsi="仿宋" w:hint="eastAsia"/>
                <w:sz w:val="24"/>
                <w:szCs w:val="24"/>
              </w:rPr>
              <w:t>4</w:t>
            </w:r>
            <w:r w:rsidRPr="00F72BE4">
              <w:rPr>
                <w:rFonts w:ascii="仿宋" w:eastAsia="仿宋" w:hAnsi="仿宋"/>
                <w:sz w:val="24"/>
                <w:szCs w:val="24"/>
              </w:rPr>
              <w:t>:</w:t>
            </w:r>
            <w:r w:rsidRPr="00F72BE4">
              <w:rPr>
                <w:rFonts w:ascii="仿宋" w:eastAsia="仿宋" w:hAnsi="仿宋" w:hint="eastAsia"/>
                <w:sz w:val="24"/>
                <w:szCs w:val="24"/>
              </w:rPr>
              <w:t>20-14:40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妇科肿瘤腹腔镜手术异常状况的外科处理</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陈  捷</w:t>
            </w:r>
          </w:p>
        </w:tc>
      </w:tr>
      <w:tr w:rsidR="00D1639F" w:rsidRPr="00F72BE4" w:rsidTr="0083623B">
        <w:tblPrEx>
          <w:tblCellMar>
            <w:left w:w="0" w:type="dxa"/>
            <w:right w:w="0" w:type="dxa"/>
          </w:tblCellMar>
          <w:tblLook w:val="0000" w:firstRow="0" w:lastRow="0" w:firstColumn="0" w:lastColumn="0" w:noHBand="0" w:noVBand="0"/>
        </w:tblPrEx>
        <w:trPr>
          <w:trHeight w:val="227"/>
          <w:jc w:val="center"/>
        </w:trPr>
        <w:tc>
          <w:tcPr>
            <w:tcW w:w="744"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1</w:t>
            </w:r>
            <w:r w:rsidRPr="00F72BE4">
              <w:rPr>
                <w:rFonts w:ascii="仿宋" w:eastAsia="仿宋" w:hAnsi="仿宋" w:hint="eastAsia"/>
                <w:sz w:val="24"/>
                <w:szCs w:val="24"/>
              </w:rPr>
              <w:t>4</w:t>
            </w:r>
            <w:r w:rsidRPr="00F72BE4">
              <w:rPr>
                <w:rFonts w:ascii="仿宋" w:eastAsia="仿宋" w:hAnsi="仿宋"/>
                <w:sz w:val="24"/>
                <w:szCs w:val="24"/>
              </w:rPr>
              <w:t>:</w:t>
            </w:r>
            <w:r w:rsidRPr="00F72BE4">
              <w:rPr>
                <w:rFonts w:ascii="仿宋" w:eastAsia="仿宋" w:hAnsi="仿宋" w:hint="eastAsia"/>
                <w:sz w:val="24"/>
                <w:szCs w:val="24"/>
              </w:rPr>
              <w:t>40-15:00</w:t>
            </w:r>
          </w:p>
        </w:tc>
        <w:tc>
          <w:tcPr>
            <w:tcW w:w="2917" w:type="pct"/>
            <w:vAlign w:val="center"/>
          </w:tcPr>
          <w:p w:rsidR="00D1639F" w:rsidRPr="00F72BE4" w:rsidRDefault="00D1639F" w:rsidP="0083623B">
            <w:pPr>
              <w:spacing w:line="360" w:lineRule="exact"/>
              <w:rPr>
                <w:rFonts w:ascii="仿宋" w:eastAsia="仿宋" w:hAnsi="仿宋"/>
                <w:sz w:val="24"/>
                <w:szCs w:val="24"/>
              </w:rPr>
            </w:pPr>
            <w:r w:rsidRPr="00F72BE4">
              <w:rPr>
                <w:rFonts w:ascii="仿宋" w:eastAsia="仿宋" w:hAnsi="仿宋" w:hint="eastAsia"/>
                <w:sz w:val="24"/>
                <w:szCs w:val="24"/>
              </w:rPr>
              <w:t>输尿管损伤的预防</w:t>
            </w:r>
          </w:p>
        </w:tc>
        <w:tc>
          <w:tcPr>
            <w:tcW w:w="1339" w:type="pct"/>
            <w:vAlign w:val="center"/>
          </w:tcPr>
          <w:p w:rsidR="00D1639F" w:rsidRPr="00F72BE4"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崔满华</w:t>
            </w:r>
          </w:p>
        </w:tc>
      </w:tr>
      <w:tr w:rsidR="00D1639F" w:rsidRPr="00F72BE4" w:rsidTr="0083623B">
        <w:tblPrEx>
          <w:tblCellMar>
            <w:left w:w="0" w:type="dxa"/>
            <w:right w:w="0" w:type="dxa"/>
          </w:tblCellMar>
          <w:tblLook w:val="0000" w:firstRow="0" w:lastRow="0" w:firstColumn="0" w:lastColumn="0" w:noHBand="0" w:noVBand="0"/>
        </w:tblPrEx>
        <w:trPr>
          <w:trHeight w:val="251"/>
          <w:jc w:val="center"/>
        </w:trPr>
        <w:tc>
          <w:tcPr>
            <w:tcW w:w="744" w:type="pc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t>15:00-15:15</w:t>
            </w:r>
          </w:p>
        </w:tc>
        <w:tc>
          <w:tcPr>
            <w:tcW w:w="4256" w:type="pct"/>
            <w:gridSpan w:val="2"/>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b/>
                <w:sz w:val="24"/>
                <w:szCs w:val="24"/>
              </w:rPr>
              <w:t>讨论：15分钟</w:t>
            </w:r>
          </w:p>
        </w:tc>
      </w:tr>
      <w:tr w:rsidR="00D1639F" w:rsidRPr="00F72BE4" w:rsidTr="0083623B">
        <w:tblPrEx>
          <w:tblCellMar>
            <w:left w:w="0" w:type="dxa"/>
            <w:right w:w="0" w:type="dxa"/>
          </w:tblCellMar>
          <w:tblLook w:val="0000" w:firstRow="0" w:lastRow="0" w:firstColumn="0" w:lastColumn="0" w:noHBand="0" w:noVBand="0"/>
        </w:tblPrEx>
        <w:trPr>
          <w:trHeight w:val="293"/>
          <w:jc w:val="center"/>
        </w:trPr>
        <w:tc>
          <w:tcPr>
            <w:tcW w:w="744" w:type="pct"/>
            <w:vAlign w:val="center"/>
          </w:tcPr>
          <w:p w:rsidR="00D1639F" w:rsidRPr="00F81736" w:rsidRDefault="00D1639F" w:rsidP="0083623B">
            <w:pPr>
              <w:spacing w:line="360" w:lineRule="exact"/>
              <w:jc w:val="center"/>
              <w:rPr>
                <w:rFonts w:ascii="黑体" w:eastAsia="黑体" w:hAnsi="黑体"/>
                <w:sz w:val="24"/>
                <w:szCs w:val="24"/>
              </w:rPr>
            </w:pPr>
            <w:r w:rsidRPr="00F81736">
              <w:rPr>
                <w:rFonts w:ascii="黑体" w:eastAsia="黑体" w:hAnsi="黑体"/>
                <w:b/>
                <w:sz w:val="24"/>
                <w:szCs w:val="24"/>
              </w:rPr>
              <w:t>时间</w:t>
            </w:r>
          </w:p>
        </w:tc>
        <w:tc>
          <w:tcPr>
            <w:tcW w:w="4256" w:type="pct"/>
            <w:gridSpan w:val="2"/>
            <w:vAlign w:val="center"/>
          </w:tcPr>
          <w:p w:rsidR="00D1639F" w:rsidRPr="00F81736" w:rsidRDefault="00D1639F" w:rsidP="0083623B">
            <w:pPr>
              <w:spacing w:line="360" w:lineRule="exact"/>
              <w:rPr>
                <w:rFonts w:ascii="黑体" w:eastAsia="黑体" w:hAnsi="黑体" w:hint="eastAsia"/>
                <w:sz w:val="24"/>
                <w:szCs w:val="24"/>
              </w:rPr>
            </w:pPr>
            <w:r w:rsidRPr="00F81736">
              <w:rPr>
                <w:rFonts w:ascii="黑体" w:eastAsia="黑体" w:hAnsi="黑体" w:hint="eastAsia"/>
                <w:b/>
                <w:sz w:val="24"/>
                <w:szCs w:val="24"/>
              </w:rPr>
              <w:t>主持人：王建六  沈文彬  白文佩</w:t>
            </w:r>
          </w:p>
        </w:tc>
      </w:tr>
      <w:tr w:rsidR="00D1639F" w:rsidRPr="00F72BE4" w:rsidTr="0083623B">
        <w:tblPrEx>
          <w:tblCellMar>
            <w:left w:w="0" w:type="dxa"/>
            <w:right w:w="0" w:type="dxa"/>
          </w:tblCellMar>
          <w:tblLook w:val="0000" w:firstRow="0" w:lastRow="0" w:firstColumn="0" w:lastColumn="0" w:noHBand="0" w:noVBand="0"/>
        </w:tblPrEx>
        <w:trPr>
          <w:trHeight w:val="199"/>
          <w:jc w:val="center"/>
        </w:trPr>
        <w:tc>
          <w:tcPr>
            <w:tcW w:w="744" w:type="pct"/>
            <w:vMerge w:val="restart"/>
            <w:vAlign w:val="center"/>
          </w:tcPr>
          <w:p w:rsidR="00D1639F" w:rsidRPr="00F72BE4" w:rsidRDefault="00D1639F" w:rsidP="0083623B">
            <w:pPr>
              <w:spacing w:line="360" w:lineRule="exact"/>
              <w:jc w:val="center"/>
              <w:rPr>
                <w:rFonts w:ascii="仿宋" w:eastAsia="仿宋" w:hAnsi="仿宋"/>
                <w:sz w:val="24"/>
                <w:szCs w:val="24"/>
              </w:rPr>
            </w:pPr>
            <w:r w:rsidRPr="00F72BE4">
              <w:rPr>
                <w:rFonts w:ascii="仿宋" w:eastAsia="仿宋" w:hAnsi="仿宋" w:hint="eastAsia"/>
                <w:sz w:val="24"/>
                <w:szCs w:val="24"/>
              </w:rPr>
              <w:lastRenderedPageBreak/>
              <w:t>15</w:t>
            </w:r>
            <w:r w:rsidRPr="00F72BE4">
              <w:rPr>
                <w:rFonts w:ascii="仿宋" w:eastAsia="仿宋" w:hAnsi="仿宋"/>
                <w:sz w:val="24"/>
                <w:szCs w:val="24"/>
              </w:rPr>
              <w:t>:</w:t>
            </w:r>
            <w:r w:rsidRPr="00F72BE4">
              <w:rPr>
                <w:rFonts w:ascii="仿宋" w:eastAsia="仿宋" w:hAnsi="仿宋" w:hint="eastAsia"/>
                <w:sz w:val="24"/>
                <w:szCs w:val="24"/>
              </w:rPr>
              <w:t>15-17:00</w:t>
            </w:r>
          </w:p>
        </w:tc>
        <w:tc>
          <w:tcPr>
            <w:tcW w:w="4256" w:type="pct"/>
            <w:gridSpan w:val="2"/>
            <w:vAlign w:val="center"/>
          </w:tcPr>
          <w:p w:rsidR="00D1639F" w:rsidRPr="00F72BE4" w:rsidRDefault="00D1639F" w:rsidP="0083623B">
            <w:pPr>
              <w:spacing w:line="360" w:lineRule="exact"/>
              <w:rPr>
                <w:rFonts w:ascii="仿宋" w:eastAsia="仿宋" w:hAnsi="仿宋" w:hint="eastAsia"/>
                <w:b/>
                <w:sz w:val="24"/>
                <w:szCs w:val="24"/>
              </w:rPr>
            </w:pPr>
            <w:r w:rsidRPr="00F72BE4">
              <w:rPr>
                <w:rFonts w:ascii="仿宋" w:eastAsia="仿宋" w:hAnsi="仿宋" w:hint="eastAsia"/>
                <w:b/>
                <w:sz w:val="24"/>
                <w:szCs w:val="24"/>
              </w:rPr>
              <w:t>热点聚焦之三：淋巴水肿处理专题讨论（每位</w:t>
            </w:r>
            <w:r w:rsidRPr="00F72BE4">
              <w:rPr>
                <w:rFonts w:ascii="仿宋" w:eastAsia="仿宋" w:hAnsi="仿宋"/>
                <w:b/>
                <w:sz w:val="24"/>
                <w:szCs w:val="24"/>
              </w:rPr>
              <w:t>专家</w:t>
            </w:r>
            <w:r w:rsidRPr="00F72BE4">
              <w:rPr>
                <w:rFonts w:ascii="仿宋" w:eastAsia="仿宋" w:hAnsi="仿宋" w:hint="eastAsia"/>
                <w:b/>
                <w:sz w:val="24"/>
                <w:szCs w:val="24"/>
              </w:rPr>
              <w:t>30</w:t>
            </w:r>
            <w:r w:rsidRPr="00F72BE4">
              <w:rPr>
                <w:rFonts w:ascii="仿宋" w:eastAsia="仿宋" w:hAnsi="仿宋"/>
                <w:b/>
                <w:sz w:val="24"/>
                <w:szCs w:val="24"/>
              </w:rPr>
              <w:t>min）</w:t>
            </w:r>
          </w:p>
        </w:tc>
      </w:tr>
      <w:tr w:rsidR="00D1639F" w:rsidRPr="00F72BE4" w:rsidTr="0083623B">
        <w:tblPrEx>
          <w:tblCellMar>
            <w:left w:w="0" w:type="dxa"/>
            <w:right w:w="0" w:type="dxa"/>
          </w:tblCellMar>
          <w:tblLook w:val="0000" w:firstRow="0" w:lastRow="0" w:firstColumn="0" w:lastColumn="0" w:noHBand="0" w:noVBand="0"/>
        </w:tblPrEx>
        <w:trPr>
          <w:trHeight w:val="486"/>
          <w:jc w:val="center"/>
        </w:trPr>
        <w:tc>
          <w:tcPr>
            <w:tcW w:w="744" w:type="pct"/>
            <w:vMerge/>
            <w:vAlign w:val="center"/>
          </w:tcPr>
          <w:p w:rsidR="00D1639F" w:rsidRPr="00F72BE4" w:rsidRDefault="00D1639F" w:rsidP="0083623B">
            <w:pPr>
              <w:spacing w:line="360" w:lineRule="exact"/>
              <w:jc w:val="center"/>
              <w:rPr>
                <w:rFonts w:ascii="仿宋" w:eastAsia="仿宋" w:hAnsi="仿宋"/>
                <w:sz w:val="24"/>
                <w:szCs w:val="24"/>
              </w:rPr>
            </w:pP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术后淋巴漏及淋巴水肿的</w:t>
            </w:r>
            <w:r>
              <w:rPr>
                <w:rFonts w:ascii="仿宋" w:eastAsia="仿宋" w:hAnsi="仿宋" w:hint="eastAsia"/>
                <w:sz w:val="24"/>
                <w:szCs w:val="24"/>
              </w:rPr>
              <w:t>手术</w:t>
            </w:r>
            <w:r w:rsidRPr="00F72BE4">
              <w:rPr>
                <w:rFonts w:ascii="仿宋" w:eastAsia="仿宋" w:hAnsi="仿宋" w:hint="eastAsia"/>
                <w:sz w:val="24"/>
                <w:szCs w:val="24"/>
              </w:rPr>
              <w:t>治疗</w:t>
            </w:r>
          </w:p>
        </w:tc>
        <w:tc>
          <w:tcPr>
            <w:tcW w:w="1339" w:type="pct"/>
            <w:vAlign w:val="center"/>
          </w:tcPr>
          <w:p w:rsidR="00D1639F" w:rsidRDefault="00D1639F" w:rsidP="0083623B">
            <w:pPr>
              <w:spacing w:line="360" w:lineRule="exact"/>
              <w:jc w:val="center"/>
              <w:rPr>
                <w:rFonts w:ascii="仿宋" w:eastAsia="仿宋" w:hAnsi="仿宋" w:hint="eastAsia"/>
                <w:sz w:val="24"/>
                <w:szCs w:val="24"/>
              </w:rPr>
            </w:pPr>
            <w:r w:rsidRPr="00F72BE4">
              <w:rPr>
                <w:rFonts w:ascii="仿宋" w:eastAsia="仿宋" w:hAnsi="仿宋"/>
                <w:sz w:val="24"/>
                <w:szCs w:val="24"/>
              </w:rPr>
              <w:t>沈</w:t>
            </w:r>
            <w:r w:rsidRPr="00F72BE4">
              <w:rPr>
                <w:rFonts w:ascii="仿宋" w:eastAsia="仿宋" w:hAnsi="仿宋" w:hint="eastAsia"/>
                <w:sz w:val="24"/>
                <w:szCs w:val="24"/>
              </w:rPr>
              <w:t>文彬</w:t>
            </w:r>
            <w:r>
              <w:rPr>
                <w:rFonts w:ascii="仿宋" w:eastAsia="仿宋" w:hAnsi="仿宋" w:hint="eastAsia"/>
                <w:sz w:val="24"/>
                <w:szCs w:val="24"/>
              </w:rPr>
              <w:t>（</w:t>
            </w:r>
            <w:r w:rsidRPr="00F72BE4">
              <w:rPr>
                <w:rFonts w:ascii="仿宋" w:eastAsia="仿宋" w:hAnsi="仿宋" w:hint="eastAsia"/>
                <w:sz w:val="24"/>
                <w:szCs w:val="24"/>
              </w:rPr>
              <w:t>淋巴</w:t>
            </w:r>
            <w:r w:rsidRPr="00F72BE4">
              <w:rPr>
                <w:rFonts w:ascii="仿宋" w:eastAsia="仿宋" w:hAnsi="仿宋"/>
                <w:sz w:val="24"/>
                <w:szCs w:val="24"/>
              </w:rPr>
              <w:t>外科</w:t>
            </w:r>
            <w:r>
              <w:rPr>
                <w:rFonts w:ascii="仿宋" w:eastAsia="仿宋" w:hAnsi="仿宋" w:hint="eastAsia"/>
                <w:sz w:val="24"/>
                <w:szCs w:val="24"/>
              </w:rPr>
              <w:t>）</w:t>
            </w:r>
          </w:p>
          <w:p w:rsidR="00D1639F" w:rsidRPr="00972EC8" w:rsidRDefault="00D1639F" w:rsidP="0083623B">
            <w:pPr>
              <w:jc w:val="center"/>
              <w:rPr>
                <w:rFonts w:ascii="仿宋" w:eastAsia="仿宋" w:hAnsi="仿宋" w:hint="eastAsia"/>
                <w:sz w:val="24"/>
                <w:szCs w:val="24"/>
              </w:rPr>
            </w:pPr>
            <w:r w:rsidRPr="00972EC8">
              <w:rPr>
                <w:rFonts w:ascii="仿宋" w:eastAsia="仿宋" w:hAnsi="仿宋" w:hint="eastAsia"/>
                <w:sz w:val="24"/>
                <w:szCs w:val="24"/>
              </w:rPr>
              <w:t>北京世纪坛医院</w:t>
            </w:r>
          </w:p>
        </w:tc>
      </w:tr>
      <w:tr w:rsidR="00D1639F" w:rsidRPr="00F72BE4" w:rsidTr="0083623B">
        <w:tblPrEx>
          <w:tblCellMar>
            <w:left w:w="0" w:type="dxa"/>
            <w:right w:w="0" w:type="dxa"/>
          </w:tblCellMar>
          <w:tblLook w:val="0000" w:firstRow="0" w:lastRow="0" w:firstColumn="0" w:lastColumn="0" w:noHBand="0" w:noVBand="0"/>
        </w:tblPrEx>
        <w:trPr>
          <w:trHeight w:val="520"/>
          <w:jc w:val="center"/>
        </w:trPr>
        <w:tc>
          <w:tcPr>
            <w:tcW w:w="744" w:type="pct"/>
            <w:vMerge/>
            <w:vAlign w:val="center"/>
          </w:tcPr>
          <w:p w:rsidR="00D1639F" w:rsidRPr="00F72BE4" w:rsidRDefault="00D1639F" w:rsidP="0083623B">
            <w:pPr>
              <w:spacing w:line="360" w:lineRule="exact"/>
              <w:jc w:val="center"/>
              <w:rPr>
                <w:rFonts w:ascii="仿宋" w:eastAsia="仿宋" w:hAnsi="仿宋"/>
                <w:sz w:val="24"/>
                <w:szCs w:val="24"/>
              </w:rPr>
            </w:pP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术后淋巴水肿的整形外科治疗</w:t>
            </w:r>
          </w:p>
        </w:tc>
        <w:tc>
          <w:tcPr>
            <w:tcW w:w="1339" w:type="pct"/>
            <w:vAlign w:val="center"/>
          </w:tcPr>
          <w:p w:rsidR="00D1639F"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龙笑</w:t>
            </w:r>
            <w:r>
              <w:rPr>
                <w:rFonts w:ascii="仿宋" w:eastAsia="仿宋" w:hAnsi="仿宋" w:hint="eastAsia"/>
                <w:sz w:val="24"/>
                <w:szCs w:val="24"/>
              </w:rPr>
              <w:t>（</w:t>
            </w:r>
            <w:r w:rsidRPr="00F72BE4">
              <w:rPr>
                <w:rFonts w:ascii="仿宋" w:eastAsia="仿宋" w:hAnsi="仿宋" w:hint="eastAsia"/>
                <w:sz w:val="24"/>
                <w:szCs w:val="24"/>
              </w:rPr>
              <w:t>整形美容外科</w:t>
            </w:r>
            <w:r>
              <w:rPr>
                <w:rFonts w:ascii="仿宋" w:eastAsia="仿宋" w:hAnsi="仿宋" w:hint="eastAsia"/>
                <w:sz w:val="24"/>
                <w:szCs w:val="24"/>
              </w:rPr>
              <w:t>）</w:t>
            </w:r>
          </w:p>
          <w:p w:rsidR="00D1639F" w:rsidRPr="00972EC8" w:rsidRDefault="00D1639F" w:rsidP="0083623B">
            <w:pPr>
              <w:jc w:val="center"/>
              <w:rPr>
                <w:rFonts w:ascii="仿宋" w:eastAsia="仿宋" w:hAnsi="仿宋" w:hint="eastAsia"/>
                <w:sz w:val="24"/>
                <w:szCs w:val="24"/>
              </w:rPr>
            </w:pPr>
            <w:r w:rsidRPr="00972EC8">
              <w:rPr>
                <w:rFonts w:ascii="仿宋" w:eastAsia="仿宋" w:hAnsi="仿宋" w:hint="eastAsia"/>
                <w:sz w:val="24"/>
                <w:szCs w:val="24"/>
              </w:rPr>
              <w:t>北京协和医院</w:t>
            </w:r>
          </w:p>
        </w:tc>
      </w:tr>
      <w:tr w:rsidR="00D1639F" w:rsidRPr="00F72BE4" w:rsidTr="0083623B">
        <w:tblPrEx>
          <w:tblCellMar>
            <w:left w:w="0" w:type="dxa"/>
            <w:right w:w="0" w:type="dxa"/>
          </w:tblCellMar>
          <w:tblLook w:val="0000" w:firstRow="0" w:lastRow="0" w:firstColumn="0" w:lastColumn="0" w:noHBand="0" w:noVBand="0"/>
        </w:tblPrEx>
        <w:trPr>
          <w:trHeight w:val="554"/>
          <w:jc w:val="center"/>
        </w:trPr>
        <w:tc>
          <w:tcPr>
            <w:tcW w:w="744" w:type="pct"/>
            <w:vMerge/>
            <w:vAlign w:val="center"/>
          </w:tcPr>
          <w:p w:rsidR="00D1639F" w:rsidRPr="00F72BE4" w:rsidRDefault="00D1639F" w:rsidP="0083623B">
            <w:pPr>
              <w:spacing w:line="360" w:lineRule="exact"/>
              <w:jc w:val="center"/>
              <w:rPr>
                <w:rFonts w:ascii="仿宋" w:eastAsia="仿宋" w:hAnsi="仿宋"/>
                <w:sz w:val="24"/>
                <w:szCs w:val="24"/>
              </w:rPr>
            </w:pPr>
          </w:p>
        </w:tc>
        <w:tc>
          <w:tcPr>
            <w:tcW w:w="2917" w:type="pct"/>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sz w:val="24"/>
                <w:szCs w:val="24"/>
              </w:rPr>
              <w:t>术后淋巴水肿的非手术</w:t>
            </w:r>
            <w:r>
              <w:rPr>
                <w:rFonts w:ascii="仿宋" w:eastAsia="仿宋" w:hAnsi="仿宋" w:hint="eastAsia"/>
                <w:sz w:val="24"/>
                <w:szCs w:val="24"/>
              </w:rPr>
              <w:t>治疗</w:t>
            </w:r>
          </w:p>
        </w:tc>
        <w:tc>
          <w:tcPr>
            <w:tcW w:w="1339" w:type="pct"/>
            <w:vAlign w:val="center"/>
          </w:tcPr>
          <w:p w:rsidR="00D1639F" w:rsidRDefault="00D1639F" w:rsidP="0083623B">
            <w:pPr>
              <w:spacing w:line="360" w:lineRule="exact"/>
              <w:jc w:val="center"/>
              <w:rPr>
                <w:rFonts w:ascii="仿宋" w:eastAsia="仿宋" w:hAnsi="仿宋" w:hint="eastAsia"/>
                <w:sz w:val="24"/>
                <w:szCs w:val="24"/>
              </w:rPr>
            </w:pPr>
            <w:r w:rsidRPr="00F72BE4">
              <w:rPr>
                <w:rFonts w:ascii="仿宋" w:eastAsia="仿宋" w:hAnsi="仿宋" w:hint="eastAsia"/>
                <w:sz w:val="24"/>
                <w:szCs w:val="24"/>
              </w:rPr>
              <w:t>刘宁飞</w:t>
            </w:r>
            <w:r>
              <w:rPr>
                <w:rFonts w:ascii="仿宋" w:eastAsia="仿宋" w:hAnsi="仿宋" w:hint="eastAsia"/>
                <w:sz w:val="24"/>
                <w:szCs w:val="24"/>
              </w:rPr>
              <w:t>（</w:t>
            </w:r>
            <w:r w:rsidRPr="00F72BE4">
              <w:rPr>
                <w:rFonts w:ascii="仿宋" w:eastAsia="仿宋" w:hAnsi="仿宋" w:hint="eastAsia"/>
                <w:sz w:val="24"/>
                <w:szCs w:val="24"/>
              </w:rPr>
              <w:t>整复外科</w:t>
            </w:r>
            <w:r>
              <w:rPr>
                <w:rFonts w:ascii="仿宋" w:eastAsia="仿宋" w:hAnsi="仿宋" w:hint="eastAsia"/>
                <w:sz w:val="24"/>
                <w:szCs w:val="24"/>
              </w:rPr>
              <w:t>）</w:t>
            </w:r>
          </w:p>
          <w:p w:rsidR="00D1639F" w:rsidRPr="00972EC8" w:rsidRDefault="00D1639F" w:rsidP="0083623B">
            <w:pPr>
              <w:jc w:val="center"/>
              <w:rPr>
                <w:rFonts w:ascii="仿宋" w:eastAsia="仿宋" w:hAnsi="仿宋" w:hint="eastAsia"/>
                <w:sz w:val="24"/>
                <w:szCs w:val="24"/>
              </w:rPr>
            </w:pPr>
            <w:r w:rsidRPr="00972EC8">
              <w:rPr>
                <w:rFonts w:ascii="仿宋" w:eastAsia="仿宋" w:hAnsi="仿宋" w:hint="eastAsia"/>
                <w:sz w:val="24"/>
                <w:szCs w:val="24"/>
              </w:rPr>
              <w:t>上海第九人民医院</w:t>
            </w:r>
          </w:p>
        </w:tc>
      </w:tr>
      <w:tr w:rsidR="00D1639F" w:rsidRPr="00F72BE4" w:rsidTr="0083623B">
        <w:tblPrEx>
          <w:tblCellMar>
            <w:left w:w="0" w:type="dxa"/>
            <w:right w:w="0" w:type="dxa"/>
          </w:tblCellMar>
          <w:tblLook w:val="0000" w:firstRow="0" w:lastRow="0" w:firstColumn="0" w:lastColumn="0" w:noHBand="0" w:noVBand="0"/>
        </w:tblPrEx>
        <w:trPr>
          <w:trHeight w:val="201"/>
          <w:jc w:val="center"/>
        </w:trPr>
        <w:tc>
          <w:tcPr>
            <w:tcW w:w="744" w:type="pct"/>
            <w:vMerge/>
            <w:vAlign w:val="center"/>
          </w:tcPr>
          <w:p w:rsidR="00D1639F" w:rsidRPr="00F72BE4" w:rsidRDefault="00D1639F" w:rsidP="0083623B">
            <w:pPr>
              <w:spacing w:line="360" w:lineRule="exact"/>
              <w:ind w:firstLineChars="50" w:firstLine="120"/>
              <w:jc w:val="center"/>
              <w:rPr>
                <w:rFonts w:ascii="仿宋" w:eastAsia="仿宋" w:hAnsi="仿宋"/>
                <w:sz w:val="24"/>
                <w:szCs w:val="24"/>
              </w:rPr>
            </w:pPr>
          </w:p>
        </w:tc>
        <w:tc>
          <w:tcPr>
            <w:tcW w:w="4256" w:type="pct"/>
            <w:gridSpan w:val="2"/>
            <w:vAlign w:val="center"/>
          </w:tcPr>
          <w:p w:rsidR="00D1639F" w:rsidRPr="00F72BE4" w:rsidRDefault="00D1639F" w:rsidP="0083623B">
            <w:pPr>
              <w:spacing w:line="360" w:lineRule="exact"/>
              <w:rPr>
                <w:rFonts w:ascii="仿宋" w:eastAsia="仿宋" w:hAnsi="仿宋" w:hint="eastAsia"/>
                <w:sz w:val="24"/>
                <w:szCs w:val="24"/>
              </w:rPr>
            </w:pPr>
            <w:r w:rsidRPr="00F72BE4">
              <w:rPr>
                <w:rFonts w:ascii="仿宋" w:eastAsia="仿宋" w:hAnsi="仿宋" w:hint="eastAsia"/>
                <w:b/>
                <w:sz w:val="24"/>
                <w:szCs w:val="24"/>
              </w:rPr>
              <w:t>讨论：15分钟</w:t>
            </w:r>
          </w:p>
        </w:tc>
      </w:tr>
      <w:tr w:rsidR="00D1639F" w:rsidRPr="00F72BE4" w:rsidTr="0083623B">
        <w:tblPrEx>
          <w:tblCellMar>
            <w:left w:w="0" w:type="dxa"/>
            <w:right w:w="0" w:type="dxa"/>
          </w:tblCellMar>
          <w:tblLook w:val="0000" w:firstRow="0" w:lastRow="0" w:firstColumn="0" w:lastColumn="0" w:noHBand="0" w:noVBand="0"/>
        </w:tblPrEx>
        <w:trPr>
          <w:trHeight w:val="183"/>
          <w:jc w:val="center"/>
        </w:trPr>
        <w:tc>
          <w:tcPr>
            <w:tcW w:w="744" w:type="pct"/>
            <w:shd w:val="clear" w:color="auto" w:fill="95B3D7"/>
            <w:vAlign w:val="center"/>
          </w:tcPr>
          <w:p w:rsidR="00D1639F" w:rsidRPr="00C41912" w:rsidRDefault="00D1639F" w:rsidP="0083623B">
            <w:pPr>
              <w:spacing w:line="360" w:lineRule="exact"/>
              <w:jc w:val="center"/>
              <w:rPr>
                <w:rFonts w:ascii="黑体" w:eastAsia="黑体" w:hAnsi="黑体" w:hint="eastAsia"/>
                <w:b/>
                <w:sz w:val="24"/>
                <w:szCs w:val="24"/>
              </w:rPr>
            </w:pPr>
            <w:r w:rsidRPr="00C41912">
              <w:rPr>
                <w:rFonts w:ascii="黑体" w:eastAsia="黑体" w:hAnsi="黑体" w:hint="eastAsia"/>
                <w:b/>
                <w:sz w:val="24"/>
                <w:szCs w:val="24"/>
              </w:rPr>
              <w:t>17:00</w:t>
            </w:r>
            <w:r>
              <w:rPr>
                <w:rFonts w:ascii="黑体" w:eastAsia="黑体" w:hAnsi="黑体" w:hint="eastAsia"/>
                <w:b/>
                <w:sz w:val="24"/>
                <w:szCs w:val="24"/>
              </w:rPr>
              <w:t>-</w:t>
            </w:r>
            <w:r w:rsidRPr="00C41912">
              <w:rPr>
                <w:rFonts w:ascii="黑体" w:eastAsia="黑体" w:hAnsi="黑体" w:hint="eastAsia"/>
                <w:b/>
                <w:sz w:val="24"/>
                <w:szCs w:val="24"/>
              </w:rPr>
              <w:t>17:10</w:t>
            </w:r>
          </w:p>
        </w:tc>
        <w:tc>
          <w:tcPr>
            <w:tcW w:w="2917" w:type="pct"/>
            <w:shd w:val="clear" w:color="auto" w:fill="95B3D7"/>
            <w:vAlign w:val="center"/>
          </w:tcPr>
          <w:p w:rsidR="00D1639F" w:rsidRPr="00C41912" w:rsidRDefault="00D1639F" w:rsidP="0083623B">
            <w:pPr>
              <w:spacing w:line="360" w:lineRule="exact"/>
              <w:rPr>
                <w:rFonts w:ascii="黑体" w:eastAsia="黑体" w:hAnsi="黑体"/>
                <w:b/>
                <w:sz w:val="24"/>
                <w:szCs w:val="24"/>
              </w:rPr>
            </w:pPr>
            <w:r w:rsidRPr="00C41912">
              <w:rPr>
                <w:rFonts w:ascii="黑体" w:eastAsia="黑体" w:hAnsi="黑体" w:hint="eastAsia"/>
                <w:b/>
                <w:sz w:val="24"/>
                <w:szCs w:val="24"/>
              </w:rPr>
              <w:t>总结闭幕</w:t>
            </w:r>
          </w:p>
        </w:tc>
        <w:tc>
          <w:tcPr>
            <w:tcW w:w="1339" w:type="pct"/>
            <w:shd w:val="clear" w:color="auto" w:fill="95B3D7"/>
            <w:vAlign w:val="center"/>
          </w:tcPr>
          <w:p w:rsidR="00D1639F" w:rsidRPr="00C41912" w:rsidRDefault="00D1639F" w:rsidP="0083623B">
            <w:pPr>
              <w:spacing w:line="360" w:lineRule="exact"/>
              <w:jc w:val="center"/>
              <w:rPr>
                <w:rFonts w:ascii="黑体" w:eastAsia="黑体" w:hAnsi="黑体" w:hint="eastAsia"/>
                <w:b/>
                <w:sz w:val="24"/>
                <w:szCs w:val="24"/>
              </w:rPr>
            </w:pPr>
            <w:r w:rsidRPr="00C41912">
              <w:rPr>
                <w:rFonts w:ascii="黑体" w:eastAsia="黑体" w:hAnsi="黑体" w:hint="eastAsia"/>
                <w:b/>
                <w:sz w:val="24"/>
                <w:szCs w:val="24"/>
              </w:rPr>
              <w:t>王建六</w:t>
            </w:r>
          </w:p>
        </w:tc>
      </w:tr>
    </w:tbl>
    <w:p w:rsidR="00D1639F" w:rsidRPr="008C7684" w:rsidRDefault="00D1639F" w:rsidP="00D1639F">
      <w:pPr>
        <w:rPr>
          <w:rFonts w:hint="eastAsia"/>
        </w:rPr>
      </w:pPr>
    </w:p>
    <w:p w:rsidR="008F23D4" w:rsidRDefault="008F23D4" w:rsidP="003957F2">
      <w:pPr>
        <w:spacing w:line="360" w:lineRule="auto"/>
        <w:rPr>
          <w:b/>
          <w:bCs/>
          <w:color w:val="000000"/>
          <w:sz w:val="30"/>
          <w:szCs w:val="30"/>
        </w:rPr>
      </w:pPr>
    </w:p>
    <w:p w:rsidR="00672A2D" w:rsidRPr="003C400F" w:rsidRDefault="00D1639F" w:rsidP="003957F2">
      <w:pPr>
        <w:spacing w:line="360" w:lineRule="auto"/>
        <w:rPr>
          <w:b/>
          <w:bCs/>
          <w:color w:val="000000"/>
          <w:sz w:val="30"/>
          <w:szCs w:val="30"/>
        </w:rPr>
      </w:pPr>
      <w:r>
        <w:rPr>
          <w:b/>
          <w:bCs/>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-9525</wp:posOffset>
                </wp:positionV>
                <wp:extent cx="5400040" cy="0"/>
                <wp:effectExtent l="15240" t="19050" r="2349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3pt;margin-top:-.7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" strokecolor="red" strokeweight="2.25pt"/>
            </w:pict>
          </mc:Fallback>
        </mc:AlternateContent>
      </w:r>
      <w:r w:rsidR="00672A2D" w:rsidRPr="003C400F">
        <w:rPr>
          <w:rFonts w:hint="eastAsia"/>
          <w:b/>
          <w:bCs/>
          <w:color w:val="000000"/>
          <w:sz w:val="30"/>
          <w:szCs w:val="30"/>
        </w:rPr>
        <w:t>会务安排：</w:t>
      </w:r>
    </w:p>
    <w:p w:rsidR="003C400F" w:rsidRDefault="003C400F" w:rsidP="003C400F">
      <w:pPr>
        <w:numPr>
          <w:ilvl w:val="0"/>
          <w:numId w:val="2"/>
        </w:numPr>
        <w:spacing w:line="360" w:lineRule="auto"/>
        <w:rPr>
          <w:b/>
          <w:bCs/>
          <w:color w:val="000000"/>
          <w:szCs w:val="21"/>
        </w:rPr>
      </w:pPr>
      <w:r>
        <w:rPr>
          <w:rFonts w:hint="eastAsia"/>
          <w:b/>
          <w:bCs/>
          <w:color w:val="000000"/>
          <w:szCs w:val="21"/>
        </w:rPr>
        <w:t>报名安排</w:t>
      </w:r>
    </w:p>
    <w:p w:rsidR="003957F2" w:rsidRPr="007D3942" w:rsidRDefault="003957F2" w:rsidP="003C400F">
      <w:pPr>
        <w:spacing w:line="360" w:lineRule="auto"/>
        <w:rPr>
          <w:szCs w:val="21"/>
        </w:rPr>
      </w:pPr>
      <w:r w:rsidRPr="007D3942">
        <w:rPr>
          <w:rFonts w:hint="eastAsia"/>
          <w:b/>
          <w:bCs/>
          <w:color w:val="000000"/>
          <w:szCs w:val="21"/>
        </w:rPr>
        <w:t>截止报名：</w:t>
      </w:r>
      <w:smartTag w:uri="urn:schemas-microsoft-com:office:smarttags" w:element="chsdate">
        <w:smartTagPr>
          <w:attr w:name="Year" w:val="2016"/>
          <w:attr w:name="Month" w:val="6"/>
          <w:attr w:name="Day" w:val="10"/>
          <w:attr w:name="IsLunarDate" w:val="False"/>
          <w:attr w:name="IsROCDate" w:val="False"/>
        </w:smartTagPr>
        <w:r w:rsidRPr="007D3942">
          <w:rPr>
            <w:color w:val="000000"/>
            <w:szCs w:val="21"/>
          </w:rPr>
          <w:t>201</w:t>
        </w:r>
        <w:r>
          <w:rPr>
            <w:rFonts w:hint="eastAsia"/>
            <w:color w:val="000000"/>
            <w:szCs w:val="21"/>
          </w:rPr>
          <w:t>6</w:t>
        </w:r>
        <w:r w:rsidRPr="007D3942">
          <w:rPr>
            <w:rFonts w:hint="eastAsia"/>
            <w:color w:val="000000"/>
            <w:szCs w:val="21"/>
          </w:rPr>
          <w:t>年</w:t>
        </w:r>
        <w:r>
          <w:rPr>
            <w:rFonts w:hint="eastAsia"/>
            <w:color w:val="000000"/>
            <w:szCs w:val="21"/>
          </w:rPr>
          <w:t>6</w:t>
        </w:r>
        <w:r w:rsidRPr="007D3942">
          <w:rPr>
            <w:rFonts w:hint="eastAsia"/>
            <w:color w:val="000000"/>
            <w:szCs w:val="21"/>
          </w:rPr>
          <w:t>月</w:t>
        </w:r>
        <w:r w:rsidRPr="007D3942">
          <w:rPr>
            <w:color w:val="000000"/>
            <w:szCs w:val="21"/>
          </w:rPr>
          <w:t>10</w:t>
        </w:r>
        <w:r w:rsidRPr="007D3942">
          <w:rPr>
            <w:rFonts w:hint="eastAsia"/>
            <w:color w:val="000000"/>
            <w:szCs w:val="21"/>
          </w:rPr>
          <w:t>日</w:t>
        </w:r>
      </w:smartTag>
    </w:p>
    <w:p w:rsidR="003957F2" w:rsidRPr="007D3942" w:rsidRDefault="003957F2" w:rsidP="003957F2">
      <w:pPr>
        <w:spacing w:line="360" w:lineRule="auto"/>
        <w:rPr>
          <w:color w:val="000000"/>
          <w:szCs w:val="21"/>
        </w:rPr>
      </w:pPr>
      <w:r w:rsidRPr="007D3942">
        <w:rPr>
          <w:rFonts w:hint="eastAsia"/>
          <w:b/>
          <w:bCs/>
          <w:color w:val="000000"/>
          <w:szCs w:val="21"/>
        </w:rPr>
        <w:t>会议时间：</w:t>
      </w:r>
      <w:r w:rsidRPr="007D3942">
        <w:rPr>
          <w:color w:val="000000"/>
          <w:szCs w:val="21"/>
        </w:rPr>
        <w:t>201</w:t>
      </w:r>
      <w:r>
        <w:rPr>
          <w:rFonts w:hint="eastAsia"/>
          <w:color w:val="000000"/>
          <w:szCs w:val="21"/>
        </w:rPr>
        <w:t>6</w:t>
      </w:r>
      <w:r w:rsidRPr="007D3942">
        <w:rPr>
          <w:rFonts w:hint="eastAsia"/>
          <w:color w:val="000000"/>
          <w:szCs w:val="21"/>
        </w:rPr>
        <w:t>年</w:t>
      </w:r>
      <w:r>
        <w:rPr>
          <w:rFonts w:hint="eastAsia"/>
          <w:color w:val="000000"/>
          <w:szCs w:val="21"/>
        </w:rPr>
        <w:t>6</w:t>
      </w:r>
      <w:r w:rsidRPr="007D3942">
        <w:rPr>
          <w:rFonts w:hint="eastAsia"/>
          <w:color w:val="000000"/>
          <w:szCs w:val="21"/>
        </w:rPr>
        <w:t>月</w:t>
      </w:r>
      <w:r w:rsidRPr="007D3942">
        <w:rPr>
          <w:color w:val="000000"/>
          <w:szCs w:val="21"/>
        </w:rPr>
        <w:t>18</w:t>
      </w:r>
      <w:r w:rsidRPr="007D3942">
        <w:rPr>
          <w:rFonts w:hint="eastAsia"/>
          <w:color w:val="000000"/>
          <w:szCs w:val="21"/>
        </w:rPr>
        <w:t>日</w:t>
      </w:r>
      <w:r w:rsidRPr="007D3942">
        <w:rPr>
          <w:color w:val="000000"/>
          <w:szCs w:val="21"/>
        </w:rPr>
        <w:t>-</w:t>
      </w:r>
      <w:r>
        <w:rPr>
          <w:rFonts w:hint="eastAsia"/>
          <w:color w:val="000000"/>
          <w:szCs w:val="21"/>
        </w:rPr>
        <w:t>19</w:t>
      </w:r>
      <w:r w:rsidRPr="007D3942">
        <w:rPr>
          <w:rFonts w:hint="eastAsia"/>
          <w:color w:val="000000"/>
          <w:szCs w:val="21"/>
        </w:rPr>
        <w:t>日</w:t>
      </w:r>
    </w:p>
    <w:p w:rsidR="003957F2" w:rsidRPr="007D3942" w:rsidRDefault="003957F2" w:rsidP="003957F2">
      <w:pPr>
        <w:spacing w:line="360" w:lineRule="auto"/>
        <w:rPr>
          <w:color w:val="000000"/>
          <w:szCs w:val="21"/>
        </w:rPr>
      </w:pPr>
      <w:r w:rsidRPr="007D3942">
        <w:rPr>
          <w:rFonts w:hint="eastAsia"/>
          <w:b/>
          <w:bCs/>
          <w:color w:val="000000"/>
          <w:szCs w:val="21"/>
        </w:rPr>
        <w:t>会议报到：</w:t>
      </w:r>
      <w:r w:rsidRPr="007D3942">
        <w:rPr>
          <w:color w:val="000000"/>
          <w:szCs w:val="21"/>
        </w:rPr>
        <w:t>201</w:t>
      </w:r>
      <w:r>
        <w:rPr>
          <w:rFonts w:hint="eastAsia"/>
          <w:color w:val="000000"/>
          <w:szCs w:val="21"/>
        </w:rPr>
        <w:t>6</w:t>
      </w:r>
      <w:r w:rsidRPr="007D3942">
        <w:rPr>
          <w:rFonts w:hint="eastAsia"/>
          <w:color w:val="000000"/>
          <w:szCs w:val="21"/>
        </w:rPr>
        <w:t>年</w:t>
      </w:r>
      <w:r>
        <w:rPr>
          <w:rFonts w:hint="eastAsia"/>
          <w:color w:val="000000"/>
          <w:szCs w:val="21"/>
        </w:rPr>
        <w:t>6</w:t>
      </w:r>
      <w:r w:rsidRPr="007D3942">
        <w:rPr>
          <w:rFonts w:hint="eastAsia"/>
          <w:color w:val="000000"/>
          <w:szCs w:val="21"/>
        </w:rPr>
        <w:t>月</w:t>
      </w:r>
      <w:r w:rsidRPr="007D3942">
        <w:rPr>
          <w:color w:val="000000"/>
          <w:szCs w:val="21"/>
        </w:rPr>
        <w:t>17</w:t>
      </w:r>
      <w:r w:rsidRPr="007D3942">
        <w:rPr>
          <w:rFonts w:hint="eastAsia"/>
          <w:color w:val="000000"/>
          <w:szCs w:val="21"/>
        </w:rPr>
        <w:t>日（全天）</w:t>
      </w:r>
    </w:p>
    <w:p w:rsidR="005E665F" w:rsidRPr="005E665F" w:rsidRDefault="003957F2" w:rsidP="005E665F">
      <w:pPr>
        <w:rPr>
          <w:bCs/>
          <w:szCs w:val="21"/>
        </w:rPr>
      </w:pPr>
      <w:r w:rsidRPr="007D3942">
        <w:rPr>
          <w:rFonts w:hint="eastAsia"/>
          <w:b/>
          <w:bCs/>
          <w:color w:val="000000"/>
          <w:szCs w:val="21"/>
        </w:rPr>
        <w:t>报到地点</w:t>
      </w:r>
      <w:r w:rsidRPr="007D3942">
        <w:rPr>
          <w:rFonts w:hint="eastAsia"/>
          <w:b/>
          <w:bCs/>
          <w:szCs w:val="21"/>
        </w:rPr>
        <w:t>：</w:t>
      </w:r>
      <w:r w:rsidR="005E665F" w:rsidRPr="005E665F">
        <w:rPr>
          <w:rFonts w:hint="eastAsia"/>
          <w:bCs/>
          <w:szCs w:val="21"/>
        </w:rPr>
        <w:t>北京国二招宾馆</w:t>
      </w:r>
      <w:r w:rsidR="005E665F" w:rsidRPr="005E665F">
        <w:rPr>
          <w:rFonts w:hint="eastAsia"/>
          <w:bCs/>
          <w:szCs w:val="21"/>
        </w:rPr>
        <w:t xml:space="preserve"> </w:t>
      </w:r>
      <w:r w:rsidR="005E665F" w:rsidRPr="005E665F">
        <w:rPr>
          <w:rFonts w:hint="eastAsia"/>
          <w:bCs/>
          <w:szCs w:val="21"/>
        </w:rPr>
        <w:t>东楼三层第</w:t>
      </w:r>
      <w:r w:rsidR="005E665F" w:rsidRPr="005E665F">
        <w:rPr>
          <w:rFonts w:hint="eastAsia"/>
          <w:bCs/>
          <w:szCs w:val="21"/>
        </w:rPr>
        <w:t>1</w:t>
      </w:r>
      <w:r w:rsidR="005E665F" w:rsidRPr="005E665F">
        <w:rPr>
          <w:rFonts w:hint="eastAsia"/>
          <w:bCs/>
          <w:szCs w:val="21"/>
        </w:rPr>
        <w:t>会议室</w:t>
      </w:r>
      <w:r w:rsidR="005E665F" w:rsidRPr="005E665F">
        <w:rPr>
          <w:rFonts w:hint="eastAsia"/>
          <w:bCs/>
          <w:szCs w:val="21"/>
        </w:rPr>
        <w:t xml:space="preserve">   </w:t>
      </w:r>
      <w:r w:rsidR="005E665F" w:rsidRPr="005E665F">
        <w:rPr>
          <w:rFonts w:hint="eastAsia"/>
          <w:bCs/>
          <w:szCs w:val="21"/>
        </w:rPr>
        <w:t>北京市西城区西直门南大街</w:t>
      </w:r>
      <w:r w:rsidR="005E665F" w:rsidRPr="005E665F">
        <w:rPr>
          <w:rFonts w:hint="eastAsia"/>
          <w:bCs/>
          <w:szCs w:val="21"/>
        </w:rPr>
        <w:t>6</w:t>
      </w:r>
      <w:r w:rsidR="005E665F" w:rsidRPr="005E665F">
        <w:rPr>
          <w:rFonts w:hint="eastAsia"/>
          <w:bCs/>
          <w:szCs w:val="21"/>
        </w:rPr>
        <w:t>号（西直门桥东南角）</w:t>
      </w:r>
      <w:r w:rsidR="005E665F" w:rsidRPr="005E665F">
        <w:rPr>
          <w:rFonts w:hint="eastAsia"/>
          <w:bCs/>
          <w:szCs w:val="21"/>
        </w:rPr>
        <w:t xml:space="preserve"> </w:t>
      </w:r>
      <w:r w:rsidR="005E665F" w:rsidRPr="005E665F">
        <w:rPr>
          <w:rFonts w:hint="eastAsia"/>
          <w:bCs/>
          <w:szCs w:val="21"/>
        </w:rPr>
        <w:t>电话：</w:t>
      </w:r>
      <w:r w:rsidR="005E665F" w:rsidRPr="005E665F">
        <w:rPr>
          <w:rFonts w:hint="eastAsia"/>
          <w:bCs/>
          <w:szCs w:val="21"/>
        </w:rPr>
        <w:t>010-66186688</w:t>
      </w:r>
    </w:p>
    <w:p w:rsidR="003957F2" w:rsidRPr="005E665F" w:rsidRDefault="003957F2" w:rsidP="003957F2">
      <w:pPr>
        <w:rPr>
          <w:rFonts w:ascii="宋体"/>
          <w:color w:val="FF0000"/>
          <w:szCs w:val="21"/>
        </w:rPr>
      </w:pPr>
    </w:p>
    <w:p w:rsidR="003C400F" w:rsidRDefault="003C400F" w:rsidP="003957F2">
      <w:pPr>
        <w:spacing w:line="360" w:lineRule="auto"/>
        <w:rPr>
          <w:b/>
          <w:bCs/>
          <w:color w:val="000000"/>
          <w:szCs w:val="21"/>
        </w:rPr>
      </w:pPr>
    </w:p>
    <w:p w:rsidR="003C400F" w:rsidRDefault="003C400F" w:rsidP="003C400F">
      <w:pPr>
        <w:numPr>
          <w:ilvl w:val="0"/>
          <w:numId w:val="2"/>
        </w:numPr>
        <w:spacing w:line="360" w:lineRule="auto"/>
        <w:rPr>
          <w:b/>
          <w:bCs/>
          <w:color w:val="000000"/>
          <w:szCs w:val="21"/>
        </w:rPr>
      </w:pPr>
      <w:r>
        <w:rPr>
          <w:rFonts w:hint="eastAsia"/>
          <w:b/>
          <w:bCs/>
          <w:color w:val="000000"/>
          <w:szCs w:val="21"/>
        </w:rPr>
        <w:t>会务费</w:t>
      </w:r>
    </w:p>
    <w:p w:rsidR="003C400F" w:rsidRDefault="003C400F" w:rsidP="003C400F">
      <w:pPr>
        <w:spacing w:line="360" w:lineRule="auto"/>
        <w:rPr>
          <w:b/>
          <w:bCs/>
          <w:color w:val="000000"/>
          <w:szCs w:val="21"/>
        </w:rPr>
      </w:pPr>
      <w:r>
        <w:rPr>
          <w:rFonts w:hint="eastAsia"/>
          <w:b/>
          <w:bCs/>
          <w:color w:val="000000"/>
          <w:szCs w:val="21"/>
        </w:rPr>
        <w:t>会务</w:t>
      </w:r>
      <w:r w:rsidR="003957F2" w:rsidRPr="007D3942">
        <w:rPr>
          <w:rFonts w:hint="eastAsia"/>
          <w:b/>
          <w:bCs/>
          <w:color w:val="000000"/>
          <w:szCs w:val="21"/>
        </w:rPr>
        <w:t>费：</w:t>
      </w:r>
      <w:r w:rsidR="007C1759">
        <w:rPr>
          <w:rFonts w:hint="eastAsia"/>
          <w:b/>
          <w:bCs/>
          <w:color w:val="000000"/>
          <w:szCs w:val="21"/>
        </w:rPr>
        <w:t>800</w:t>
      </w:r>
      <w:r w:rsidR="007C1759">
        <w:rPr>
          <w:rFonts w:hint="eastAsia"/>
          <w:b/>
          <w:bCs/>
          <w:color w:val="000000"/>
          <w:szCs w:val="21"/>
        </w:rPr>
        <w:t>元</w:t>
      </w:r>
    </w:p>
    <w:p w:rsidR="003C400F" w:rsidRPr="007D3942" w:rsidRDefault="003C400F" w:rsidP="003C400F">
      <w:pPr>
        <w:spacing w:line="360" w:lineRule="auto"/>
        <w:rPr>
          <w:b/>
          <w:bCs/>
          <w:color w:val="000000"/>
          <w:szCs w:val="21"/>
        </w:rPr>
      </w:pPr>
      <w:r w:rsidRPr="007D3942">
        <w:rPr>
          <w:rFonts w:hint="eastAsia"/>
          <w:b/>
          <w:bCs/>
          <w:color w:val="000000"/>
          <w:szCs w:val="21"/>
        </w:rPr>
        <w:t>汇款信息：</w:t>
      </w:r>
    </w:p>
    <w:p w:rsidR="003C400F" w:rsidRPr="007D3942" w:rsidRDefault="003C400F" w:rsidP="003C400F">
      <w:pPr>
        <w:spacing w:line="360" w:lineRule="auto"/>
        <w:rPr>
          <w:color w:val="000000"/>
          <w:szCs w:val="21"/>
        </w:rPr>
      </w:pPr>
      <w:r w:rsidRPr="007D3942">
        <w:rPr>
          <w:rFonts w:hint="eastAsia"/>
          <w:b/>
          <w:bCs/>
          <w:color w:val="000000"/>
          <w:szCs w:val="21"/>
        </w:rPr>
        <w:t>开户名称：</w:t>
      </w:r>
      <w:r w:rsidRPr="007D3942">
        <w:rPr>
          <w:rFonts w:hint="eastAsia"/>
          <w:color w:val="000000"/>
          <w:szCs w:val="21"/>
        </w:rPr>
        <w:t>北京尖尖医疗信息技术有限公司</w:t>
      </w:r>
    </w:p>
    <w:p w:rsidR="003C400F" w:rsidRPr="007D3942" w:rsidRDefault="003C400F" w:rsidP="003C400F">
      <w:pPr>
        <w:spacing w:line="360" w:lineRule="auto"/>
        <w:rPr>
          <w:color w:val="000000"/>
          <w:szCs w:val="21"/>
        </w:rPr>
      </w:pPr>
      <w:r w:rsidRPr="007D3942">
        <w:rPr>
          <w:rFonts w:hint="eastAsia"/>
          <w:b/>
          <w:bCs/>
          <w:color w:val="000000"/>
          <w:szCs w:val="21"/>
        </w:rPr>
        <w:t>开户银行：</w:t>
      </w:r>
      <w:r w:rsidRPr="007D3942">
        <w:rPr>
          <w:rFonts w:hint="eastAsia"/>
          <w:color w:val="000000"/>
          <w:szCs w:val="21"/>
        </w:rPr>
        <w:t>建设银行北京宣武支行</w:t>
      </w:r>
    </w:p>
    <w:p w:rsidR="003C400F" w:rsidRPr="007D3942" w:rsidRDefault="003C400F" w:rsidP="003C400F">
      <w:pPr>
        <w:spacing w:line="360" w:lineRule="auto"/>
        <w:rPr>
          <w:color w:val="000000"/>
          <w:szCs w:val="21"/>
        </w:rPr>
      </w:pPr>
      <w:r w:rsidRPr="007D3942">
        <w:rPr>
          <w:rFonts w:hint="eastAsia"/>
          <w:b/>
          <w:bCs/>
          <w:color w:val="000000"/>
          <w:szCs w:val="21"/>
        </w:rPr>
        <w:t>开户账号：</w:t>
      </w:r>
      <w:r w:rsidRPr="007D3942">
        <w:rPr>
          <w:color w:val="000000"/>
          <w:szCs w:val="21"/>
        </w:rPr>
        <w:t>1100 1019 5000 5999 8998</w:t>
      </w:r>
    </w:p>
    <w:p w:rsidR="003C400F" w:rsidRPr="003C400F" w:rsidRDefault="003C400F" w:rsidP="003957F2">
      <w:pPr>
        <w:spacing w:line="360" w:lineRule="auto"/>
        <w:rPr>
          <w:color w:val="000000"/>
          <w:szCs w:val="21"/>
        </w:rPr>
      </w:pPr>
    </w:p>
    <w:p w:rsidR="003C400F" w:rsidRDefault="003C400F" w:rsidP="003957F2">
      <w:pPr>
        <w:spacing w:line="360" w:lineRule="auto"/>
        <w:rPr>
          <w:b/>
          <w:bCs/>
          <w:color w:val="000000"/>
          <w:szCs w:val="21"/>
        </w:rPr>
      </w:pPr>
      <w:r>
        <w:rPr>
          <w:rFonts w:hint="eastAsia"/>
          <w:b/>
          <w:bCs/>
          <w:color w:val="000000"/>
          <w:szCs w:val="21"/>
        </w:rPr>
        <w:t>三、报名方式</w:t>
      </w:r>
    </w:p>
    <w:p w:rsidR="003957F2" w:rsidRPr="007D3942" w:rsidRDefault="007C1759" w:rsidP="003957F2">
      <w:pPr>
        <w:spacing w:line="360" w:lineRule="auto"/>
        <w:rPr>
          <w:color w:val="000000"/>
          <w:szCs w:val="21"/>
        </w:rPr>
      </w:pPr>
      <w:r>
        <w:rPr>
          <w:rFonts w:hint="eastAsia"/>
          <w:b/>
          <w:bCs/>
          <w:color w:val="000000"/>
          <w:szCs w:val="21"/>
        </w:rPr>
        <w:t>会务</w:t>
      </w:r>
      <w:r w:rsidR="003957F2" w:rsidRPr="007D3942">
        <w:rPr>
          <w:rFonts w:hint="eastAsia"/>
          <w:b/>
          <w:bCs/>
          <w:color w:val="000000"/>
          <w:szCs w:val="21"/>
        </w:rPr>
        <w:t>联系人：</w:t>
      </w:r>
      <w:r w:rsidR="003957F2" w:rsidRPr="007D3942">
        <w:rPr>
          <w:rFonts w:hint="eastAsia"/>
          <w:color w:val="000000"/>
          <w:szCs w:val="21"/>
        </w:rPr>
        <w:t>付静</w:t>
      </w:r>
      <w:r w:rsidR="0028269E">
        <w:rPr>
          <w:rFonts w:hint="eastAsia"/>
          <w:color w:val="000000"/>
          <w:szCs w:val="21"/>
        </w:rPr>
        <w:t xml:space="preserve"> </w:t>
      </w:r>
      <w:r w:rsidR="003957F2">
        <w:rPr>
          <w:rFonts w:hint="eastAsia"/>
          <w:color w:val="000000"/>
          <w:szCs w:val="21"/>
        </w:rPr>
        <w:t xml:space="preserve"> </w:t>
      </w:r>
      <w:r w:rsidR="003957F2" w:rsidRPr="007D3942">
        <w:rPr>
          <w:rFonts w:hint="eastAsia"/>
          <w:color w:val="000000"/>
          <w:szCs w:val="21"/>
        </w:rPr>
        <w:t>段秋霞</w:t>
      </w:r>
      <w:r w:rsidR="003957F2">
        <w:rPr>
          <w:rFonts w:hint="eastAsia"/>
          <w:color w:val="000000"/>
          <w:szCs w:val="21"/>
        </w:rPr>
        <w:t xml:space="preserve"> </w:t>
      </w:r>
      <w:r w:rsidR="003957F2" w:rsidRPr="007D3942">
        <w:rPr>
          <w:rFonts w:hint="eastAsia"/>
          <w:color w:val="000000"/>
          <w:szCs w:val="21"/>
        </w:rPr>
        <w:t>李静然</w:t>
      </w:r>
      <w:r w:rsidR="003957F2">
        <w:rPr>
          <w:rFonts w:hint="eastAsia"/>
          <w:color w:val="000000"/>
          <w:szCs w:val="21"/>
        </w:rPr>
        <w:t xml:space="preserve"> </w:t>
      </w:r>
    </w:p>
    <w:p w:rsidR="003957F2" w:rsidRPr="007D3942" w:rsidRDefault="003957F2" w:rsidP="003957F2">
      <w:pPr>
        <w:spacing w:line="360" w:lineRule="auto"/>
        <w:rPr>
          <w:rFonts w:ascii="微软雅黑" w:hAnsi="微软雅黑"/>
          <w:color w:val="555555"/>
          <w:sz w:val="18"/>
          <w:szCs w:val="18"/>
          <w:shd w:val="clear" w:color="auto" w:fill="FFFFFF"/>
        </w:rPr>
      </w:pPr>
      <w:r w:rsidRPr="007D3942">
        <w:rPr>
          <w:rFonts w:hint="eastAsia"/>
          <w:b/>
          <w:bCs/>
          <w:color w:val="000000"/>
          <w:szCs w:val="21"/>
        </w:rPr>
        <w:t>组委会：</w:t>
      </w:r>
      <w:r w:rsidRPr="007D3942">
        <w:rPr>
          <w:color w:val="000000"/>
          <w:szCs w:val="21"/>
        </w:rPr>
        <w:t xml:space="preserve">010-88324385     E-mail: </w:t>
      </w:r>
      <w:hyperlink r:id="rId10" w:history="1">
        <w:r w:rsidRPr="007D3942">
          <w:rPr>
            <w:color w:val="000000"/>
            <w:szCs w:val="21"/>
            <w:u w:val="single"/>
          </w:rPr>
          <w:t>fujing0315@163.com</w:t>
        </w:r>
      </w:hyperlink>
    </w:p>
    <w:p w:rsidR="003957F2" w:rsidRPr="007D3942" w:rsidRDefault="003957F2" w:rsidP="003957F2">
      <w:pPr>
        <w:spacing w:line="360" w:lineRule="auto"/>
        <w:jc w:val="left"/>
        <w:rPr>
          <w:color w:val="000000"/>
          <w:szCs w:val="21"/>
        </w:rPr>
      </w:pPr>
      <w:r w:rsidRPr="007D3942">
        <w:rPr>
          <w:rFonts w:hint="eastAsia"/>
          <w:b/>
          <w:bCs/>
          <w:color w:val="000000"/>
          <w:szCs w:val="21"/>
        </w:rPr>
        <w:t>中国妇产科在线网站报名：（</w:t>
      </w:r>
      <w:hyperlink r:id="rId11" w:history="1">
        <w:r w:rsidRPr="007D3942">
          <w:rPr>
            <w:rFonts w:cs="Arial"/>
            <w:b/>
            <w:bCs/>
            <w:color w:val="000000"/>
            <w:szCs w:val="21"/>
            <w:u w:val="single"/>
          </w:rPr>
          <w:t>www.cogonline.com</w:t>
        </w:r>
      </w:hyperlink>
      <w:r w:rsidRPr="007D3942">
        <w:rPr>
          <w:rFonts w:ascii="宋体" w:hAnsi="宋体" w:cs="Arial" w:hint="eastAsia"/>
          <w:b/>
          <w:bCs/>
          <w:color w:val="000000"/>
          <w:szCs w:val="21"/>
        </w:rPr>
        <w:t>）</w:t>
      </w:r>
    </w:p>
    <w:p w:rsidR="003957F2" w:rsidRPr="007D3942" w:rsidRDefault="003957F2" w:rsidP="003957F2">
      <w:pPr>
        <w:spacing w:line="360" w:lineRule="auto"/>
        <w:jc w:val="left"/>
        <w:rPr>
          <w:color w:val="000000"/>
          <w:szCs w:val="21"/>
        </w:rPr>
      </w:pPr>
      <w:r w:rsidRPr="007D3942">
        <w:rPr>
          <w:rFonts w:hint="eastAsia"/>
          <w:b/>
          <w:bCs/>
          <w:color w:val="000000"/>
          <w:szCs w:val="21"/>
        </w:rPr>
        <w:lastRenderedPageBreak/>
        <w:t>联系人：</w:t>
      </w:r>
      <w:r w:rsidRPr="007D3942">
        <w:rPr>
          <w:rFonts w:hint="eastAsia"/>
          <w:color w:val="000000"/>
          <w:szCs w:val="21"/>
        </w:rPr>
        <w:t>彭建新</w:t>
      </w:r>
      <w:r w:rsidRPr="007D3942">
        <w:rPr>
          <w:color w:val="000000"/>
          <w:szCs w:val="21"/>
        </w:rPr>
        <w:t xml:space="preserve">18600500801    </w:t>
      </w:r>
      <w:r w:rsidRPr="007D3942">
        <w:rPr>
          <w:rFonts w:hint="eastAsia"/>
          <w:color w:val="000000"/>
          <w:szCs w:val="21"/>
        </w:rPr>
        <w:t>段秋霞</w:t>
      </w:r>
      <w:r w:rsidRPr="007D3942">
        <w:rPr>
          <w:color w:val="000000"/>
          <w:szCs w:val="21"/>
        </w:rPr>
        <w:t xml:space="preserve"> 18612983124</w:t>
      </w:r>
    </w:p>
    <w:p w:rsidR="003957F2" w:rsidRPr="007D3942" w:rsidRDefault="003957F2" w:rsidP="003957F2">
      <w:pPr>
        <w:spacing w:line="360" w:lineRule="auto"/>
        <w:jc w:val="left"/>
        <w:rPr>
          <w:color w:val="000000"/>
          <w:szCs w:val="21"/>
        </w:rPr>
      </w:pPr>
      <w:r w:rsidRPr="007D3942">
        <w:rPr>
          <w:rFonts w:hint="eastAsia"/>
          <w:b/>
          <w:bCs/>
          <w:color w:val="000000"/>
          <w:szCs w:val="21"/>
        </w:rPr>
        <w:t>报名回执邮箱：</w:t>
      </w:r>
      <w:r w:rsidRPr="007D3942">
        <w:rPr>
          <w:color w:val="000000"/>
          <w:szCs w:val="21"/>
        </w:rPr>
        <w:t>E-mail:pengjianxin@cogonline.com.cn</w:t>
      </w:r>
    </w:p>
    <w:p w:rsidR="003C400F" w:rsidRDefault="003C400F" w:rsidP="003957F2">
      <w:pPr>
        <w:spacing w:line="360" w:lineRule="auto"/>
        <w:rPr>
          <w:b/>
          <w:bCs/>
          <w:color w:val="000000"/>
          <w:szCs w:val="21"/>
        </w:rPr>
      </w:pPr>
    </w:p>
    <w:p w:rsidR="003C400F" w:rsidRDefault="003C400F" w:rsidP="003957F2">
      <w:pPr>
        <w:ind w:right="560"/>
        <w:jc w:val="center"/>
        <w:rPr>
          <w:b/>
          <w:bCs/>
          <w:color w:val="000000"/>
          <w:szCs w:val="21"/>
        </w:rPr>
      </w:pPr>
    </w:p>
    <w:p w:rsidR="003957F2" w:rsidRPr="007D3942" w:rsidRDefault="003957F2" w:rsidP="003957F2">
      <w:pPr>
        <w:ind w:right="560"/>
        <w:jc w:val="center"/>
        <w:rPr>
          <w:rFonts w:ascii="宋体"/>
          <w:szCs w:val="21"/>
        </w:rPr>
      </w:pPr>
      <w:r w:rsidRPr="007D3942">
        <w:rPr>
          <w:rFonts w:ascii="宋体" w:hAnsi="宋体" w:hint="eastAsia"/>
          <w:b/>
          <w:bCs/>
          <w:sz w:val="24"/>
        </w:rPr>
        <w:t>第一届北京大学</w:t>
      </w:r>
      <w:r>
        <w:rPr>
          <w:rFonts w:ascii="宋体" w:hAnsi="宋体" w:hint="eastAsia"/>
          <w:b/>
          <w:bCs/>
          <w:sz w:val="24"/>
        </w:rPr>
        <w:t>妇科肿瘤手术</w:t>
      </w:r>
      <w:r w:rsidRPr="007D3942">
        <w:rPr>
          <w:rFonts w:ascii="宋体" w:hAnsi="宋体" w:hint="eastAsia"/>
          <w:b/>
          <w:bCs/>
          <w:sz w:val="24"/>
        </w:rPr>
        <w:t>研讨会报名回执</w:t>
      </w:r>
      <w:r w:rsidRPr="007D3942">
        <w:rPr>
          <w:rFonts w:ascii="宋体" w:hAnsi="宋体" w:hint="eastAsia"/>
          <w:szCs w:val="21"/>
        </w:rPr>
        <w:t>（复印有效）</w:t>
      </w:r>
    </w:p>
    <w:tbl>
      <w:tblPr>
        <w:tblW w:w="8703" w:type="dxa"/>
        <w:jc w:val="center"/>
        <w:tblLayout w:type="fixed"/>
        <w:tblLook w:val="0000" w:firstRow="0" w:lastRow="0" w:firstColumn="0" w:lastColumn="0" w:noHBand="0" w:noVBand="0"/>
      </w:tblPr>
      <w:tblGrid>
        <w:gridCol w:w="1704"/>
        <w:gridCol w:w="1363"/>
        <w:gridCol w:w="1332"/>
        <w:gridCol w:w="1324"/>
        <w:gridCol w:w="2980"/>
      </w:tblGrid>
      <w:tr w:rsidR="003957F2" w:rsidRPr="007D3942" w:rsidTr="002D7F49">
        <w:trPr>
          <w:trHeight w:val="453"/>
          <w:jc w:val="center"/>
        </w:trPr>
        <w:tc>
          <w:tcPr>
            <w:tcW w:w="1704" w:type="dxa"/>
            <w:tcBorders>
              <w:top w:val="single" w:sz="4" w:space="0" w:color="auto"/>
              <w:left w:val="single" w:sz="4" w:space="0" w:color="auto"/>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姓名：</w:t>
            </w:r>
          </w:p>
        </w:tc>
        <w:tc>
          <w:tcPr>
            <w:tcW w:w="1363" w:type="dxa"/>
            <w:tcBorders>
              <w:top w:val="single" w:sz="4" w:space="0" w:color="auto"/>
              <w:left w:val="nil"/>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性别：</w:t>
            </w:r>
          </w:p>
        </w:tc>
        <w:tc>
          <w:tcPr>
            <w:tcW w:w="1332" w:type="dxa"/>
            <w:tcBorders>
              <w:top w:val="single" w:sz="4" w:space="0" w:color="auto"/>
              <w:left w:val="nil"/>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职称：</w:t>
            </w:r>
          </w:p>
        </w:tc>
        <w:tc>
          <w:tcPr>
            <w:tcW w:w="1324" w:type="dxa"/>
            <w:tcBorders>
              <w:top w:val="single" w:sz="4" w:space="0" w:color="auto"/>
              <w:left w:val="nil"/>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职务:</w:t>
            </w:r>
          </w:p>
        </w:tc>
        <w:tc>
          <w:tcPr>
            <w:tcW w:w="2980" w:type="dxa"/>
            <w:tcBorders>
              <w:top w:val="single" w:sz="4" w:space="0" w:color="auto"/>
              <w:left w:val="nil"/>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电话：</w:t>
            </w:r>
          </w:p>
        </w:tc>
      </w:tr>
      <w:tr w:rsidR="003957F2" w:rsidRPr="007D3942" w:rsidTr="00905595">
        <w:trPr>
          <w:trHeight w:val="380"/>
          <w:jc w:val="center"/>
        </w:trPr>
        <w:tc>
          <w:tcPr>
            <w:tcW w:w="5723" w:type="dxa"/>
            <w:gridSpan w:val="4"/>
            <w:tcBorders>
              <w:top w:val="single" w:sz="4" w:space="0" w:color="auto"/>
              <w:left w:val="single" w:sz="4" w:space="0" w:color="auto"/>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单位名称：</w:t>
            </w:r>
          </w:p>
        </w:tc>
        <w:tc>
          <w:tcPr>
            <w:tcW w:w="2980" w:type="dxa"/>
            <w:tcBorders>
              <w:top w:val="single" w:sz="4" w:space="0" w:color="auto"/>
              <w:left w:val="nil"/>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微信：</w:t>
            </w:r>
          </w:p>
        </w:tc>
      </w:tr>
      <w:tr w:rsidR="003957F2" w:rsidRPr="007D3942" w:rsidTr="00905595">
        <w:trPr>
          <w:trHeight w:val="415"/>
          <w:jc w:val="center"/>
        </w:trPr>
        <w:tc>
          <w:tcPr>
            <w:tcW w:w="5723" w:type="dxa"/>
            <w:gridSpan w:val="4"/>
            <w:tcBorders>
              <w:top w:val="single" w:sz="4" w:space="0" w:color="auto"/>
              <w:left w:val="single" w:sz="4" w:space="0" w:color="auto"/>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联系地址：</w:t>
            </w:r>
          </w:p>
        </w:tc>
        <w:tc>
          <w:tcPr>
            <w:tcW w:w="2980" w:type="dxa"/>
            <w:tcBorders>
              <w:top w:val="single" w:sz="4" w:space="0" w:color="auto"/>
              <w:left w:val="nil"/>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邮编：</w:t>
            </w:r>
          </w:p>
        </w:tc>
      </w:tr>
      <w:tr w:rsidR="003957F2" w:rsidRPr="007D3942" w:rsidTr="002D7F49">
        <w:trPr>
          <w:trHeight w:val="547"/>
          <w:jc w:val="center"/>
        </w:trPr>
        <w:tc>
          <w:tcPr>
            <w:tcW w:w="5723" w:type="dxa"/>
            <w:gridSpan w:val="4"/>
            <w:tcBorders>
              <w:top w:val="single" w:sz="4" w:space="0" w:color="auto"/>
              <w:left w:val="single" w:sz="4" w:space="0" w:color="auto"/>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发票抬头：</w:t>
            </w:r>
          </w:p>
        </w:tc>
        <w:tc>
          <w:tcPr>
            <w:tcW w:w="2980" w:type="dxa"/>
            <w:tcBorders>
              <w:top w:val="single" w:sz="4" w:space="0" w:color="auto"/>
              <w:left w:val="nil"/>
              <w:bottom w:val="single" w:sz="4" w:space="0" w:color="auto"/>
              <w:right w:val="single" w:sz="4" w:space="0" w:color="auto"/>
            </w:tcBorders>
            <w:vAlign w:val="center"/>
          </w:tcPr>
          <w:p w:rsidR="003957F2" w:rsidRPr="007D3942" w:rsidRDefault="003957F2" w:rsidP="002D7F49">
            <w:pPr>
              <w:ind w:right="560"/>
              <w:rPr>
                <w:rFonts w:ascii="宋体"/>
                <w:szCs w:val="21"/>
              </w:rPr>
            </w:pPr>
            <w:r w:rsidRPr="007D3942">
              <w:rPr>
                <w:rFonts w:ascii="宋体" w:hAnsi="宋体" w:hint="eastAsia"/>
                <w:b/>
                <w:bCs/>
                <w:szCs w:val="21"/>
              </w:rPr>
              <w:t>住宿：</w:t>
            </w:r>
            <w:r w:rsidRPr="007D3942">
              <w:rPr>
                <w:rFonts w:ascii="宋体" w:hAnsi="宋体" w:hint="eastAsia"/>
                <w:szCs w:val="21"/>
              </w:rPr>
              <w:t>口是口否</w:t>
            </w:r>
          </w:p>
        </w:tc>
      </w:tr>
    </w:tbl>
    <w:p w:rsidR="002308AF" w:rsidRPr="00F8454F" w:rsidRDefault="002308AF" w:rsidP="002308AF">
      <w:pPr>
        <w:rPr>
          <w:rFonts w:cs="宋体"/>
          <w:bCs/>
          <w:color w:val="000000"/>
        </w:rPr>
      </w:pPr>
    </w:p>
    <w:p w:rsidR="00A62FF0" w:rsidRPr="004A52C6" w:rsidRDefault="00A62FF0" w:rsidP="004A52C6">
      <w:pPr>
        <w:widowControl/>
        <w:shd w:val="clear" w:color="auto" w:fill="FFFFFF"/>
        <w:spacing w:line="292" w:lineRule="atLeast"/>
        <w:jc w:val="left"/>
        <w:rPr>
          <w:rFonts w:ascii="Helvetica" w:hAnsi="Helvetica" w:cs="Helvetica"/>
          <w:color w:val="000000"/>
          <w:kern w:val="0"/>
          <w:sz w:val="23"/>
          <w:szCs w:val="23"/>
        </w:rPr>
      </w:pPr>
    </w:p>
    <w:sectPr w:rsidR="00A62FF0" w:rsidRPr="004A52C6" w:rsidSect="00BD4083">
      <w:headerReference w:type="default" r:id="rId12"/>
      <w:pgSz w:w="11906" w:h="16838"/>
      <w:pgMar w:top="1440" w:right="1800" w:bottom="184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80" w:rsidRDefault="00E87F80" w:rsidP="007B5CEE">
      <w:r>
        <w:separator/>
      </w:r>
    </w:p>
  </w:endnote>
  <w:endnote w:type="continuationSeparator" w:id="0">
    <w:p w:rsidR="00E87F80" w:rsidRDefault="00E87F80" w:rsidP="007B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Arial Unicode MS"/>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80" w:rsidRDefault="00E87F80" w:rsidP="007B5CEE">
      <w:r>
        <w:separator/>
      </w:r>
    </w:p>
  </w:footnote>
  <w:footnote w:type="continuationSeparator" w:id="0">
    <w:p w:rsidR="00E87F80" w:rsidRDefault="00E87F80" w:rsidP="007B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25" w:rsidRDefault="009F5025" w:rsidP="00ED4B9E">
    <w:pPr>
      <w:pStyle w:val="a3"/>
      <w:pBdr>
        <w:bottom w:val="single" w:sz="6" w:space="0" w:color="auto"/>
      </w:pBdr>
      <w:rPr>
        <w:rFonts w:ascii="微软雅黑" w:eastAsia="微软雅黑" w:hAnsi="微软雅黑"/>
        <w:b/>
        <w:bCs/>
        <w:color w:val="FF0000"/>
        <w:sz w:val="36"/>
        <w:szCs w:val="36"/>
      </w:rPr>
    </w:pPr>
    <w:r w:rsidRPr="005D0C1D">
      <w:rPr>
        <w:rFonts w:ascii="微软雅黑" w:eastAsia="微软雅黑" w:hAnsi="微软雅黑" w:hint="eastAsia"/>
        <w:b/>
        <w:bCs/>
        <w:color w:val="FF0000"/>
        <w:sz w:val="36"/>
        <w:szCs w:val="36"/>
      </w:rPr>
      <w:t>北京大学</w:t>
    </w:r>
    <w:r>
      <w:rPr>
        <w:rFonts w:ascii="微软雅黑" w:eastAsia="微软雅黑" w:hAnsi="微软雅黑" w:hint="eastAsia"/>
        <w:b/>
        <w:bCs/>
        <w:color w:val="FF0000"/>
        <w:sz w:val="36"/>
        <w:szCs w:val="36"/>
      </w:rPr>
      <w:t>妇科恶性肿瘤</w:t>
    </w:r>
    <w:r w:rsidRPr="005D0C1D">
      <w:rPr>
        <w:rFonts w:ascii="微软雅黑" w:eastAsia="微软雅黑" w:hAnsi="微软雅黑" w:hint="eastAsia"/>
        <w:b/>
        <w:bCs/>
        <w:color w:val="FF0000"/>
        <w:sz w:val="36"/>
        <w:szCs w:val="36"/>
      </w:rPr>
      <w:t>手术研讨会</w:t>
    </w:r>
  </w:p>
  <w:p w:rsidR="009F5025" w:rsidRPr="00D91D4F" w:rsidRDefault="009F5025" w:rsidP="00ED4B9E">
    <w:pPr>
      <w:pStyle w:val="a3"/>
      <w:pBdr>
        <w:bottom w:val="single" w:sz="6" w:space="0" w:color="auto"/>
      </w:pBdr>
      <w:rPr>
        <w:rFonts w:ascii="微软雅黑" w:eastAsia="微软雅黑" w:hAnsi="微软雅黑"/>
        <w:b/>
        <w:bCs/>
        <w:color w:val="FF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14E7"/>
    <w:multiLevelType w:val="hybridMultilevel"/>
    <w:tmpl w:val="96164CCA"/>
    <w:lvl w:ilvl="0" w:tplc="E75082C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35153C"/>
    <w:multiLevelType w:val="hybridMultilevel"/>
    <w:tmpl w:val="294A631A"/>
    <w:lvl w:ilvl="0" w:tplc="FCF4CB2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EE"/>
    <w:rsid w:val="00004D8F"/>
    <w:rsid w:val="00004FFB"/>
    <w:rsid w:val="00010205"/>
    <w:rsid w:val="000112E3"/>
    <w:rsid w:val="00012DF4"/>
    <w:rsid w:val="000131C5"/>
    <w:rsid w:val="00014E5F"/>
    <w:rsid w:val="00017D87"/>
    <w:rsid w:val="00020864"/>
    <w:rsid w:val="000215D5"/>
    <w:rsid w:val="000245BE"/>
    <w:rsid w:val="000374DA"/>
    <w:rsid w:val="000379E4"/>
    <w:rsid w:val="00042CAB"/>
    <w:rsid w:val="000439C3"/>
    <w:rsid w:val="00047B94"/>
    <w:rsid w:val="000536EB"/>
    <w:rsid w:val="000539C8"/>
    <w:rsid w:val="00060760"/>
    <w:rsid w:val="0006156B"/>
    <w:rsid w:val="00065F51"/>
    <w:rsid w:val="00070654"/>
    <w:rsid w:val="000714C5"/>
    <w:rsid w:val="00071545"/>
    <w:rsid w:val="00082598"/>
    <w:rsid w:val="000831A8"/>
    <w:rsid w:val="00086298"/>
    <w:rsid w:val="00093770"/>
    <w:rsid w:val="000A29A4"/>
    <w:rsid w:val="000A392E"/>
    <w:rsid w:val="000A4956"/>
    <w:rsid w:val="000A5A66"/>
    <w:rsid w:val="000B488D"/>
    <w:rsid w:val="000B784F"/>
    <w:rsid w:val="000B7A82"/>
    <w:rsid w:val="000C27D7"/>
    <w:rsid w:val="000C6A2C"/>
    <w:rsid w:val="000D3D4E"/>
    <w:rsid w:val="000D50C7"/>
    <w:rsid w:val="000D760E"/>
    <w:rsid w:val="000E28FA"/>
    <w:rsid w:val="000F4FE7"/>
    <w:rsid w:val="000F6B75"/>
    <w:rsid w:val="000F6F70"/>
    <w:rsid w:val="0010273A"/>
    <w:rsid w:val="00104EC8"/>
    <w:rsid w:val="001163AA"/>
    <w:rsid w:val="00117A1D"/>
    <w:rsid w:val="00122782"/>
    <w:rsid w:val="00123E32"/>
    <w:rsid w:val="0013492B"/>
    <w:rsid w:val="00137D21"/>
    <w:rsid w:val="0015524D"/>
    <w:rsid w:val="00162546"/>
    <w:rsid w:val="00165901"/>
    <w:rsid w:val="00170086"/>
    <w:rsid w:val="00170268"/>
    <w:rsid w:val="0017431B"/>
    <w:rsid w:val="00184EE7"/>
    <w:rsid w:val="00186405"/>
    <w:rsid w:val="00193719"/>
    <w:rsid w:val="00196C6E"/>
    <w:rsid w:val="00196DD0"/>
    <w:rsid w:val="001A5D57"/>
    <w:rsid w:val="001A6828"/>
    <w:rsid w:val="001A7899"/>
    <w:rsid w:val="001B0161"/>
    <w:rsid w:val="001B1FC8"/>
    <w:rsid w:val="001B217B"/>
    <w:rsid w:val="001B630A"/>
    <w:rsid w:val="001C0B63"/>
    <w:rsid w:val="001C2603"/>
    <w:rsid w:val="001C59C0"/>
    <w:rsid w:val="001C5C9D"/>
    <w:rsid w:val="001D28F0"/>
    <w:rsid w:val="001E2164"/>
    <w:rsid w:val="001E2634"/>
    <w:rsid w:val="001F098C"/>
    <w:rsid w:val="001F0F6C"/>
    <w:rsid w:val="001F363D"/>
    <w:rsid w:val="001F53E5"/>
    <w:rsid w:val="001F611C"/>
    <w:rsid w:val="001F671D"/>
    <w:rsid w:val="00200223"/>
    <w:rsid w:val="00205B80"/>
    <w:rsid w:val="00210AEC"/>
    <w:rsid w:val="00217325"/>
    <w:rsid w:val="00217447"/>
    <w:rsid w:val="00223E50"/>
    <w:rsid w:val="002308AF"/>
    <w:rsid w:val="002351DF"/>
    <w:rsid w:val="002421C7"/>
    <w:rsid w:val="0024686C"/>
    <w:rsid w:val="00247D41"/>
    <w:rsid w:val="0025395D"/>
    <w:rsid w:val="0026661D"/>
    <w:rsid w:val="00271B6F"/>
    <w:rsid w:val="00272676"/>
    <w:rsid w:val="0027275D"/>
    <w:rsid w:val="00277B29"/>
    <w:rsid w:val="0028269E"/>
    <w:rsid w:val="00284431"/>
    <w:rsid w:val="002907C6"/>
    <w:rsid w:val="00290E11"/>
    <w:rsid w:val="00295224"/>
    <w:rsid w:val="002A2B01"/>
    <w:rsid w:val="002B1ABD"/>
    <w:rsid w:val="002B2A8D"/>
    <w:rsid w:val="002B4F85"/>
    <w:rsid w:val="002B6158"/>
    <w:rsid w:val="002C3F2E"/>
    <w:rsid w:val="002C421A"/>
    <w:rsid w:val="002C443A"/>
    <w:rsid w:val="002D1256"/>
    <w:rsid w:val="002D1EB5"/>
    <w:rsid w:val="002D794C"/>
    <w:rsid w:val="002E29F5"/>
    <w:rsid w:val="002E79E4"/>
    <w:rsid w:val="002F34EF"/>
    <w:rsid w:val="002F6A5E"/>
    <w:rsid w:val="002F7C53"/>
    <w:rsid w:val="0030646A"/>
    <w:rsid w:val="00311564"/>
    <w:rsid w:val="003155C7"/>
    <w:rsid w:val="00326533"/>
    <w:rsid w:val="00335969"/>
    <w:rsid w:val="003450F9"/>
    <w:rsid w:val="0034766A"/>
    <w:rsid w:val="0035165F"/>
    <w:rsid w:val="00353257"/>
    <w:rsid w:val="00355501"/>
    <w:rsid w:val="00365EE2"/>
    <w:rsid w:val="00380B8B"/>
    <w:rsid w:val="00381A40"/>
    <w:rsid w:val="0038335F"/>
    <w:rsid w:val="00385BE3"/>
    <w:rsid w:val="003876A9"/>
    <w:rsid w:val="003900EC"/>
    <w:rsid w:val="00392856"/>
    <w:rsid w:val="003957F2"/>
    <w:rsid w:val="00395C17"/>
    <w:rsid w:val="003A15D8"/>
    <w:rsid w:val="003A6241"/>
    <w:rsid w:val="003A7306"/>
    <w:rsid w:val="003B0003"/>
    <w:rsid w:val="003C400F"/>
    <w:rsid w:val="003C482E"/>
    <w:rsid w:val="003C52AE"/>
    <w:rsid w:val="003C6D0F"/>
    <w:rsid w:val="003D0804"/>
    <w:rsid w:val="003D1DEE"/>
    <w:rsid w:val="003D6C28"/>
    <w:rsid w:val="003E00FC"/>
    <w:rsid w:val="003E043C"/>
    <w:rsid w:val="003E44E8"/>
    <w:rsid w:val="003E6BCC"/>
    <w:rsid w:val="003E7BAB"/>
    <w:rsid w:val="003F0FFA"/>
    <w:rsid w:val="003F3204"/>
    <w:rsid w:val="003F6758"/>
    <w:rsid w:val="003F7CF6"/>
    <w:rsid w:val="00400424"/>
    <w:rsid w:val="00401867"/>
    <w:rsid w:val="004036F1"/>
    <w:rsid w:val="00403ADB"/>
    <w:rsid w:val="004056D5"/>
    <w:rsid w:val="00407919"/>
    <w:rsid w:val="00410BE2"/>
    <w:rsid w:val="004135D9"/>
    <w:rsid w:val="0041504E"/>
    <w:rsid w:val="00416711"/>
    <w:rsid w:val="004232E8"/>
    <w:rsid w:val="00423D9F"/>
    <w:rsid w:val="00423FB4"/>
    <w:rsid w:val="00426B78"/>
    <w:rsid w:val="00427241"/>
    <w:rsid w:val="004323CB"/>
    <w:rsid w:val="00434C8E"/>
    <w:rsid w:val="004360DC"/>
    <w:rsid w:val="00440ED0"/>
    <w:rsid w:val="00441B45"/>
    <w:rsid w:val="00444B1B"/>
    <w:rsid w:val="00444DD7"/>
    <w:rsid w:val="004508E6"/>
    <w:rsid w:val="0045360E"/>
    <w:rsid w:val="00460CBE"/>
    <w:rsid w:val="00461657"/>
    <w:rsid w:val="00470A61"/>
    <w:rsid w:val="00473F18"/>
    <w:rsid w:val="00483B91"/>
    <w:rsid w:val="0048763F"/>
    <w:rsid w:val="004930DD"/>
    <w:rsid w:val="00494D4D"/>
    <w:rsid w:val="00497C53"/>
    <w:rsid w:val="004A0FD8"/>
    <w:rsid w:val="004A118C"/>
    <w:rsid w:val="004A1CD2"/>
    <w:rsid w:val="004A52C6"/>
    <w:rsid w:val="004A64C0"/>
    <w:rsid w:val="004B60F3"/>
    <w:rsid w:val="004C4C7C"/>
    <w:rsid w:val="004D4C6F"/>
    <w:rsid w:val="004E173F"/>
    <w:rsid w:val="004E1741"/>
    <w:rsid w:val="004E180F"/>
    <w:rsid w:val="004E4ACB"/>
    <w:rsid w:val="004E64B6"/>
    <w:rsid w:val="004F4658"/>
    <w:rsid w:val="00500274"/>
    <w:rsid w:val="00502A0C"/>
    <w:rsid w:val="00506FC5"/>
    <w:rsid w:val="005111A3"/>
    <w:rsid w:val="00511646"/>
    <w:rsid w:val="00522BA6"/>
    <w:rsid w:val="00525A5B"/>
    <w:rsid w:val="0052721F"/>
    <w:rsid w:val="00533C04"/>
    <w:rsid w:val="005419F5"/>
    <w:rsid w:val="005434CA"/>
    <w:rsid w:val="00565A47"/>
    <w:rsid w:val="005703E7"/>
    <w:rsid w:val="00574AC7"/>
    <w:rsid w:val="00574EB9"/>
    <w:rsid w:val="00574FA6"/>
    <w:rsid w:val="005813A4"/>
    <w:rsid w:val="00586770"/>
    <w:rsid w:val="005A4047"/>
    <w:rsid w:val="005A50A9"/>
    <w:rsid w:val="005B04DC"/>
    <w:rsid w:val="005B6B95"/>
    <w:rsid w:val="005C48F8"/>
    <w:rsid w:val="005D09CC"/>
    <w:rsid w:val="005D0C1D"/>
    <w:rsid w:val="005D6ED8"/>
    <w:rsid w:val="005D7319"/>
    <w:rsid w:val="005E15A7"/>
    <w:rsid w:val="005E3C88"/>
    <w:rsid w:val="005E5472"/>
    <w:rsid w:val="005E5888"/>
    <w:rsid w:val="005E593C"/>
    <w:rsid w:val="005E665F"/>
    <w:rsid w:val="005F0D06"/>
    <w:rsid w:val="005F5935"/>
    <w:rsid w:val="006004A5"/>
    <w:rsid w:val="006014DE"/>
    <w:rsid w:val="00603A36"/>
    <w:rsid w:val="006043AB"/>
    <w:rsid w:val="006102FE"/>
    <w:rsid w:val="00612D28"/>
    <w:rsid w:val="00620EF6"/>
    <w:rsid w:val="00622213"/>
    <w:rsid w:val="00624C14"/>
    <w:rsid w:val="00626AAA"/>
    <w:rsid w:val="00627237"/>
    <w:rsid w:val="006300FF"/>
    <w:rsid w:val="0064085C"/>
    <w:rsid w:val="00650756"/>
    <w:rsid w:val="00660C25"/>
    <w:rsid w:val="00664656"/>
    <w:rsid w:val="00671052"/>
    <w:rsid w:val="00672A2D"/>
    <w:rsid w:val="00672E7D"/>
    <w:rsid w:val="00683796"/>
    <w:rsid w:val="006869CC"/>
    <w:rsid w:val="00687D2D"/>
    <w:rsid w:val="00692661"/>
    <w:rsid w:val="006A03BB"/>
    <w:rsid w:val="006A1599"/>
    <w:rsid w:val="006A3946"/>
    <w:rsid w:val="006A4E5F"/>
    <w:rsid w:val="006B1AE4"/>
    <w:rsid w:val="006B4F75"/>
    <w:rsid w:val="006B6533"/>
    <w:rsid w:val="006C38BE"/>
    <w:rsid w:val="006C6A06"/>
    <w:rsid w:val="006C7516"/>
    <w:rsid w:val="006D021C"/>
    <w:rsid w:val="006D1040"/>
    <w:rsid w:val="006E607A"/>
    <w:rsid w:val="006F0CCC"/>
    <w:rsid w:val="006F2C1B"/>
    <w:rsid w:val="006F4DF2"/>
    <w:rsid w:val="007007CD"/>
    <w:rsid w:val="00705054"/>
    <w:rsid w:val="00711305"/>
    <w:rsid w:val="00724EA0"/>
    <w:rsid w:val="00725B5C"/>
    <w:rsid w:val="00730973"/>
    <w:rsid w:val="00730CF3"/>
    <w:rsid w:val="007321BB"/>
    <w:rsid w:val="00732810"/>
    <w:rsid w:val="0073592C"/>
    <w:rsid w:val="00737B3B"/>
    <w:rsid w:val="00737BE6"/>
    <w:rsid w:val="00737DB7"/>
    <w:rsid w:val="0074339A"/>
    <w:rsid w:val="007438E5"/>
    <w:rsid w:val="00743C70"/>
    <w:rsid w:val="007449F5"/>
    <w:rsid w:val="00753963"/>
    <w:rsid w:val="007565E2"/>
    <w:rsid w:val="00761832"/>
    <w:rsid w:val="0076484A"/>
    <w:rsid w:val="00766114"/>
    <w:rsid w:val="00774CAD"/>
    <w:rsid w:val="0077574D"/>
    <w:rsid w:val="00781DAC"/>
    <w:rsid w:val="00792528"/>
    <w:rsid w:val="00793888"/>
    <w:rsid w:val="007B5CEE"/>
    <w:rsid w:val="007B73BC"/>
    <w:rsid w:val="007C16EF"/>
    <w:rsid w:val="007C1759"/>
    <w:rsid w:val="007D5438"/>
    <w:rsid w:val="007E416C"/>
    <w:rsid w:val="00802F5B"/>
    <w:rsid w:val="00805B00"/>
    <w:rsid w:val="0081048A"/>
    <w:rsid w:val="0082693E"/>
    <w:rsid w:val="00833291"/>
    <w:rsid w:val="0084297B"/>
    <w:rsid w:val="00847660"/>
    <w:rsid w:val="00856C5C"/>
    <w:rsid w:val="00867039"/>
    <w:rsid w:val="00871DD4"/>
    <w:rsid w:val="008803A5"/>
    <w:rsid w:val="0089355E"/>
    <w:rsid w:val="0089600E"/>
    <w:rsid w:val="0089680E"/>
    <w:rsid w:val="008A7FC2"/>
    <w:rsid w:val="008B1D5F"/>
    <w:rsid w:val="008B227B"/>
    <w:rsid w:val="008B299A"/>
    <w:rsid w:val="008C54B5"/>
    <w:rsid w:val="008C5BFC"/>
    <w:rsid w:val="008C6A5D"/>
    <w:rsid w:val="008D1C23"/>
    <w:rsid w:val="008D25AB"/>
    <w:rsid w:val="008D3D92"/>
    <w:rsid w:val="008D5CB0"/>
    <w:rsid w:val="008E06E8"/>
    <w:rsid w:val="008E5461"/>
    <w:rsid w:val="008E708D"/>
    <w:rsid w:val="008E74CF"/>
    <w:rsid w:val="008F23D4"/>
    <w:rsid w:val="008F4F83"/>
    <w:rsid w:val="00900FE7"/>
    <w:rsid w:val="00905595"/>
    <w:rsid w:val="009069C5"/>
    <w:rsid w:val="00907585"/>
    <w:rsid w:val="00912AA7"/>
    <w:rsid w:val="0093211C"/>
    <w:rsid w:val="009411E0"/>
    <w:rsid w:val="00965F42"/>
    <w:rsid w:val="0097321C"/>
    <w:rsid w:val="00976BE7"/>
    <w:rsid w:val="00985609"/>
    <w:rsid w:val="00985D0A"/>
    <w:rsid w:val="00993001"/>
    <w:rsid w:val="0099300A"/>
    <w:rsid w:val="00993A4B"/>
    <w:rsid w:val="009974E7"/>
    <w:rsid w:val="009A1219"/>
    <w:rsid w:val="009A16EF"/>
    <w:rsid w:val="009A1D7B"/>
    <w:rsid w:val="009A3321"/>
    <w:rsid w:val="009A496F"/>
    <w:rsid w:val="009B030F"/>
    <w:rsid w:val="009B1FC5"/>
    <w:rsid w:val="009B595C"/>
    <w:rsid w:val="009B6890"/>
    <w:rsid w:val="009C04D1"/>
    <w:rsid w:val="009C0BB8"/>
    <w:rsid w:val="009C2000"/>
    <w:rsid w:val="009C2254"/>
    <w:rsid w:val="009C3A44"/>
    <w:rsid w:val="009D05FC"/>
    <w:rsid w:val="009E0898"/>
    <w:rsid w:val="009E5FA4"/>
    <w:rsid w:val="009F3063"/>
    <w:rsid w:val="009F307A"/>
    <w:rsid w:val="009F5025"/>
    <w:rsid w:val="009F5171"/>
    <w:rsid w:val="00A00001"/>
    <w:rsid w:val="00A006E3"/>
    <w:rsid w:val="00A02D0C"/>
    <w:rsid w:val="00A17916"/>
    <w:rsid w:val="00A318F7"/>
    <w:rsid w:val="00A32D58"/>
    <w:rsid w:val="00A3495B"/>
    <w:rsid w:val="00A3592C"/>
    <w:rsid w:val="00A35B50"/>
    <w:rsid w:val="00A36D3C"/>
    <w:rsid w:val="00A41667"/>
    <w:rsid w:val="00A42C8F"/>
    <w:rsid w:val="00A62FF0"/>
    <w:rsid w:val="00A6395F"/>
    <w:rsid w:val="00A63B62"/>
    <w:rsid w:val="00A64F98"/>
    <w:rsid w:val="00A67125"/>
    <w:rsid w:val="00A71E01"/>
    <w:rsid w:val="00A73113"/>
    <w:rsid w:val="00A740ED"/>
    <w:rsid w:val="00A8165B"/>
    <w:rsid w:val="00A858D1"/>
    <w:rsid w:val="00A8637B"/>
    <w:rsid w:val="00A93D83"/>
    <w:rsid w:val="00AA3A66"/>
    <w:rsid w:val="00AA3E83"/>
    <w:rsid w:val="00AA4D06"/>
    <w:rsid w:val="00AB1009"/>
    <w:rsid w:val="00AB30C7"/>
    <w:rsid w:val="00AB376A"/>
    <w:rsid w:val="00AB54B7"/>
    <w:rsid w:val="00AC0AF4"/>
    <w:rsid w:val="00AC7570"/>
    <w:rsid w:val="00AD56E8"/>
    <w:rsid w:val="00AD63D7"/>
    <w:rsid w:val="00AE2ECC"/>
    <w:rsid w:val="00AE38AA"/>
    <w:rsid w:val="00AE522C"/>
    <w:rsid w:val="00AF3F86"/>
    <w:rsid w:val="00AF7F0D"/>
    <w:rsid w:val="00B002F9"/>
    <w:rsid w:val="00B2214E"/>
    <w:rsid w:val="00B22AAB"/>
    <w:rsid w:val="00B30886"/>
    <w:rsid w:val="00B5041C"/>
    <w:rsid w:val="00B554EA"/>
    <w:rsid w:val="00B57419"/>
    <w:rsid w:val="00B73B39"/>
    <w:rsid w:val="00B7735E"/>
    <w:rsid w:val="00B83FE0"/>
    <w:rsid w:val="00B845A1"/>
    <w:rsid w:val="00BA11DF"/>
    <w:rsid w:val="00BB17DA"/>
    <w:rsid w:val="00BB1DF5"/>
    <w:rsid w:val="00BB4C8E"/>
    <w:rsid w:val="00BB53FA"/>
    <w:rsid w:val="00BB5A50"/>
    <w:rsid w:val="00BC058B"/>
    <w:rsid w:val="00BC4262"/>
    <w:rsid w:val="00BD4083"/>
    <w:rsid w:val="00BD6060"/>
    <w:rsid w:val="00BD7AE8"/>
    <w:rsid w:val="00BF0EC1"/>
    <w:rsid w:val="00BF1472"/>
    <w:rsid w:val="00C12479"/>
    <w:rsid w:val="00C178C4"/>
    <w:rsid w:val="00C17DB5"/>
    <w:rsid w:val="00C23963"/>
    <w:rsid w:val="00C309D5"/>
    <w:rsid w:val="00C31810"/>
    <w:rsid w:val="00C31F54"/>
    <w:rsid w:val="00C44E68"/>
    <w:rsid w:val="00C47C9A"/>
    <w:rsid w:val="00C5124B"/>
    <w:rsid w:val="00C5500A"/>
    <w:rsid w:val="00C557AF"/>
    <w:rsid w:val="00C559B1"/>
    <w:rsid w:val="00C613E2"/>
    <w:rsid w:val="00C67E9B"/>
    <w:rsid w:val="00C71189"/>
    <w:rsid w:val="00C739C2"/>
    <w:rsid w:val="00C76A4E"/>
    <w:rsid w:val="00C77ADF"/>
    <w:rsid w:val="00C807DA"/>
    <w:rsid w:val="00CA1504"/>
    <w:rsid w:val="00CA3263"/>
    <w:rsid w:val="00CB798F"/>
    <w:rsid w:val="00CC0470"/>
    <w:rsid w:val="00CC54F7"/>
    <w:rsid w:val="00CD0DDB"/>
    <w:rsid w:val="00CE1B36"/>
    <w:rsid w:val="00CE43F8"/>
    <w:rsid w:val="00CE70C8"/>
    <w:rsid w:val="00CF4A35"/>
    <w:rsid w:val="00CF6C68"/>
    <w:rsid w:val="00D00100"/>
    <w:rsid w:val="00D0221C"/>
    <w:rsid w:val="00D07ACC"/>
    <w:rsid w:val="00D10537"/>
    <w:rsid w:val="00D11DAB"/>
    <w:rsid w:val="00D13FCA"/>
    <w:rsid w:val="00D15ABE"/>
    <w:rsid w:val="00D1639F"/>
    <w:rsid w:val="00D17031"/>
    <w:rsid w:val="00D2648D"/>
    <w:rsid w:val="00D42DE1"/>
    <w:rsid w:val="00D5796F"/>
    <w:rsid w:val="00D613A8"/>
    <w:rsid w:val="00D62166"/>
    <w:rsid w:val="00D64E38"/>
    <w:rsid w:val="00D65122"/>
    <w:rsid w:val="00D70E90"/>
    <w:rsid w:val="00D74387"/>
    <w:rsid w:val="00D809DF"/>
    <w:rsid w:val="00D810F2"/>
    <w:rsid w:val="00D869CC"/>
    <w:rsid w:val="00D91D4F"/>
    <w:rsid w:val="00D93CF3"/>
    <w:rsid w:val="00D95296"/>
    <w:rsid w:val="00D97157"/>
    <w:rsid w:val="00DA2847"/>
    <w:rsid w:val="00DB295E"/>
    <w:rsid w:val="00DB34CA"/>
    <w:rsid w:val="00DB3A43"/>
    <w:rsid w:val="00DB4080"/>
    <w:rsid w:val="00DC0A80"/>
    <w:rsid w:val="00DC487C"/>
    <w:rsid w:val="00DC78A8"/>
    <w:rsid w:val="00DD474C"/>
    <w:rsid w:val="00DD7D4D"/>
    <w:rsid w:val="00DE7C64"/>
    <w:rsid w:val="00DF2E85"/>
    <w:rsid w:val="00DF4265"/>
    <w:rsid w:val="00E00075"/>
    <w:rsid w:val="00E00FC0"/>
    <w:rsid w:val="00E1204D"/>
    <w:rsid w:val="00E16EC9"/>
    <w:rsid w:val="00E2238C"/>
    <w:rsid w:val="00E24981"/>
    <w:rsid w:val="00E306D4"/>
    <w:rsid w:val="00E36069"/>
    <w:rsid w:val="00E458E2"/>
    <w:rsid w:val="00E54B7B"/>
    <w:rsid w:val="00E62A04"/>
    <w:rsid w:val="00E66344"/>
    <w:rsid w:val="00E67D63"/>
    <w:rsid w:val="00E81EAF"/>
    <w:rsid w:val="00E87C02"/>
    <w:rsid w:val="00E87F80"/>
    <w:rsid w:val="00E916F3"/>
    <w:rsid w:val="00EB0B27"/>
    <w:rsid w:val="00EB3202"/>
    <w:rsid w:val="00EB4A1A"/>
    <w:rsid w:val="00EB4CFF"/>
    <w:rsid w:val="00EC2167"/>
    <w:rsid w:val="00EC2B7B"/>
    <w:rsid w:val="00EC311B"/>
    <w:rsid w:val="00EC4AAA"/>
    <w:rsid w:val="00EC578B"/>
    <w:rsid w:val="00EC601E"/>
    <w:rsid w:val="00ED4B9E"/>
    <w:rsid w:val="00ED6C5C"/>
    <w:rsid w:val="00ED7CAB"/>
    <w:rsid w:val="00EF51C3"/>
    <w:rsid w:val="00F00214"/>
    <w:rsid w:val="00F0390B"/>
    <w:rsid w:val="00F040A3"/>
    <w:rsid w:val="00F120CF"/>
    <w:rsid w:val="00F16C19"/>
    <w:rsid w:val="00F23C9A"/>
    <w:rsid w:val="00F34840"/>
    <w:rsid w:val="00F367CB"/>
    <w:rsid w:val="00F37C99"/>
    <w:rsid w:val="00F43DC2"/>
    <w:rsid w:val="00F43DE4"/>
    <w:rsid w:val="00F5490D"/>
    <w:rsid w:val="00F55EEE"/>
    <w:rsid w:val="00F57ADE"/>
    <w:rsid w:val="00F63367"/>
    <w:rsid w:val="00F74902"/>
    <w:rsid w:val="00F75024"/>
    <w:rsid w:val="00F8454F"/>
    <w:rsid w:val="00F8681D"/>
    <w:rsid w:val="00F94804"/>
    <w:rsid w:val="00F96BED"/>
    <w:rsid w:val="00FA1BDB"/>
    <w:rsid w:val="00FA3A94"/>
    <w:rsid w:val="00FB0F3F"/>
    <w:rsid w:val="00FB3ABC"/>
    <w:rsid w:val="00FB43CB"/>
    <w:rsid w:val="00FB4465"/>
    <w:rsid w:val="00FB620E"/>
    <w:rsid w:val="00FB7F59"/>
    <w:rsid w:val="00FC1B90"/>
    <w:rsid w:val="00FC3497"/>
    <w:rsid w:val="00FC3C22"/>
    <w:rsid w:val="00FC3C49"/>
    <w:rsid w:val="00FD0725"/>
    <w:rsid w:val="00FE2CD6"/>
    <w:rsid w:val="00FE541F"/>
    <w:rsid w:val="00FF4279"/>
    <w:rsid w:val="00FF542D"/>
    <w:rsid w:val="00FF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B5CE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7B5CEE"/>
    <w:rPr>
      <w:sz w:val="18"/>
    </w:rPr>
  </w:style>
  <w:style w:type="paragraph" w:styleId="a4">
    <w:name w:val="footer"/>
    <w:basedOn w:val="a"/>
    <w:link w:val="Char0"/>
    <w:uiPriority w:val="99"/>
    <w:semiHidden/>
    <w:rsid w:val="007B5CEE"/>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7B5CEE"/>
    <w:rPr>
      <w:sz w:val="18"/>
    </w:rPr>
  </w:style>
  <w:style w:type="paragraph" w:styleId="a5">
    <w:name w:val="Normal (Web)"/>
    <w:basedOn w:val="a"/>
    <w:uiPriority w:val="99"/>
    <w:rsid w:val="007B5CEE"/>
    <w:pPr>
      <w:spacing w:before="100" w:beforeAutospacing="1" w:after="100" w:afterAutospacing="1"/>
      <w:jc w:val="left"/>
    </w:pPr>
    <w:rPr>
      <w:kern w:val="0"/>
      <w:sz w:val="24"/>
    </w:rPr>
  </w:style>
  <w:style w:type="character" w:styleId="a6">
    <w:name w:val="Hyperlink"/>
    <w:uiPriority w:val="99"/>
    <w:rsid w:val="007B5CEE"/>
    <w:rPr>
      <w:rFonts w:cs="Times New Roman"/>
      <w:color w:val="0000FF"/>
      <w:u w:val="single"/>
    </w:rPr>
  </w:style>
  <w:style w:type="character" w:styleId="HTML">
    <w:name w:val="HTML Cite"/>
    <w:uiPriority w:val="99"/>
    <w:rsid w:val="007B5CEE"/>
    <w:rPr>
      <w:rFonts w:cs="Times New Roman"/>
      <w:i/>
    </w:rPr>
  </w:style>
  <w:style w:type="table" w:styleId="a7">
    <w:name w:val="Table Grid"/>
    <w:basedOn w:val="a1"/>
    <w:uiPriority w:val="99"/>
    <w:rsid w:val="007B5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rsid w:val="00DC487C"/>
    <w:rPr>
      <w:kern w:val="0"/>
      <w:sz w:val="18"/>
      <w:szCs w:val="18"/>
    </w:rPr>
  </w:style>
  <w:style w:type="character" w:customStyle="1" w:styleId="Char1">
    <w:name w:val="批注框文本 Char"/>
    <w:link w:val="a8"/>
    <w:uiPriority w:val="99"/>
    <w:semiHidden/>
    <w:locked/>
    <w:rsid w:val="00DC487C"/>
    <w:rPr>
      <w:rFonts w:ascii="Calibri" w:eastAsia="宋体" w:hAnsi="Calibri"/>
      <w:sz w:val="18"/>
    </w:rPr>
  </w:style>
  <w:style w:type="paragraph" w:styleId="a9">
    <w:name w:val="Revision"/>
    <w:hidden/>
    <w:uiPriority w:val="99"/>
    <w:semiHidden/>
    <w:rsid w:val="009E5FA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B5CE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7B5CEE"/>
    <w:rPr>
      <w:sz w:val="18"/>
    </w:rPr>
  </w:style>
  <w:style w:type="paragraph" w:styleId="a4">
    <w:name w:val="footer"/>
    <w:basedOn w:val="a"/>
    <w:link w:val="Char0"/>
    <w:uiPriority w:val="99"/>
    <w:semiHidden/>
    <w:rsid w:val="007B5CEE"/>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7B5CEE"/>
    <w:rPr>
      <w:sz w:val="18"/>
    </w:rPr>
  </w:style>
  <w:style w:type="paragraph" w:styleId="a5">
    <w:name w:val="Normal (Web)"/>
    <w:basedOn w:val="a"/>
    <w:uiPriority w:val="99"/>
    <w:rsid w:val="007B5CEE"/>
    <w:pPr>
      <w:spacing w:before="100" w:beforeAutospacing="1" w:after="100" w:afterAutospacing="1"/>
      <w:jc w:val="left"/>
    </w:pPr>
    <w:rPr>
      <w:kern w:val="0"/>
      <w:sz w:val="24"/>
    </w:rPr>
  </w:style>
  <w:style w:type="character" w:styleId="a6">
    <w:name w:val="Hyperlink"/>
    <w:uiPriority w:val="99"/>
    <w:rsid w:val="007B5CEE"/>
    <w:rPr>
      <w:rFonts w:cs="Times New Roman"/>
      <w:color w:val="0000FF"/>
      <w:u w:val="single"/>
    </w:rPr>
  </w:style>
  <w:style w:type="character" w:styleId="HTML">
    <w:name w:val="HTML Cite"/>
    <w:uiPriority w:val="99"/>
    <w:rsid w:val="007B5CEE"/>
    <w:rPr>
      <w:rFonts w:cs="Times New Roman"/>
      <w:i/>
    </w:rPr>
  </w:style>
  <w:style w:type="table" w:styleId="a7">
    <w:name w:val="Table Grid"/>
    <w:basedOn w:val="a1"/>
    <w:uiPriority w:val="99"/>
    <w:rsid w:val="007B5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rsid w:val="00DC487C"/>
    <w:rPr>
      <w:kern w:val="0"/>
      <w:sz w:val="18"/>
      <w:szCs w:val="18"/>
    </w:rPr>
  </w:style>
  <w:style w:type="character" w:customStyle="1" w:styleId="Char1">
    <w:name w:val="批注框文本 Char"/>
    <w:link w:val="a8"/>
    <w:uiPriority w:val="99"/>
    <w:semiHidden/>
    <w:locked/>
    <w:rsid w:val="00DC487C"/>
    <w:rPr>
      <w:rFonts w:ascii="Calibri" w:eastAsia="宋体" w:hAnsi="Calibri"/>
      <w:sz w:val="18"/>
    </w:rPr>
  </w:style>
  <w:style w:type="paragraph" w:styleId="a9">
    <w:name w:val="Revision"/>
    <w:hidden/>
    <w:uiPriority w:val="99"/>
    <w:semiHidden/>
    <w:rsid w:val="009E5F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1140">
      <w:bodyDiv w:val="1"/>
      <w:marLeft w:val="0"/>
      <w:marRight w:val="0"/>
      <w:marTop w:val="0"/>
      <w:marBottom w:val="0"/>
      <w:divBdr>
        <w:top w:val="none" w:sz="0" w:space="0" w:color="auto"/>
        <w:left w:val="none" w:sz="0" w:space="0" w:color="auto"/>
        <w:bottom w:val="none" w:sz="0" w:space="0" w:color="auto"/>
        <w:right w:val="none" w:sz="0" w:space="0" w:color="auto"/>
      </w:divBdr>
    </w:div>
    <w:div w:id="845898524">
      <w:bodyDiv w:val="1"/>
      <w:marLeft w:val="0"/>
      <w:marRight w:val="0"/>
      <w:marTop w:val="0"/>
      <w:marBottom w:val="0"/>
      <w:divBdr>
        <w:top w:val="none" w:sz="0" w:space="0" w:color="auto"/>
        <w:left w:val="none" w:sz="0" w:space="0" w:color="auto"/>
        <w:bottom w:val="none" w:sz="0" w:space="0" w:color="auto"/>
        <w:right w:val="none" w:sz="0" w:space="0" w:color="auto"/>
      </w:divBdr>
      <w:divsChild>
        <w:div w:id="1745489638">
          <w:marLeft w:val="0"/>
          <w:marRight w:val="0"/>
          <w:marTop w:val="0"/>
          <w:marBottom w:val="0"/>
          <w:divBdr>
            <w:top w:val="none" w:sz="0" w:space="0" w:color="auto"/>
            <w:left w:val="none" w:sz="0" w:space="0" w:color="auto"/>
            <w:bottom w:val="none" w:sz="0" w:space="0" w:color="auto"/>
            <w:right w:val="none" w:sz="0" w:space="0" w:color="auto"/>
          </w:divBdr>
        </w:div>
        <w:div w:id="115216677">
          <w:marLeft w:val="0"/>
          <w:marRight w:val="0"/>
          <w:marTop w:val="0"/>
          <w:marBottom w:val="0"/>
          <w:divBdr>
            <w:top w:val="none" w:sz="0" w:space="0" w:color="auto"/>
            <w:left w:val="none" w:sz="0" w:space="0" w:color="auto"/>
            <w:bottom w:val="none" w:sz="0" w:space="0" w:color="auto"/>
            <w:right w:val="none" w:sz="0" w:space="0" w:color="auto"/>
          </w:divBdr>
        </w:div>
        <w:div w:id="1403529646">
          <w:marLeft w:val="0"/>
          <w:marRight w:val="0"/>
          <w:marTop w:val="0"/>
          <w:marBottom w:val="0"/>
          <w:divBdr>
            <w:top w:val="none" w:sz="0" w:space="0" w:color="auto"/>
            <w:left w:val="none" w:sz="0" w:space="0" w:color="auto"/>
            <w:bottom w:val="none" w:sz="0" w:space="0" w:color="auto"/>
            <w:right w:val="none" w:sz="0" w:space="0" w:color="auto"/>
          </w:divBdr>
        </w:div>
        <w:div w:id="2058578130">
          <w:marLeft w:val="0"/>
          <w:marRight w:val="0"/>
          <w:marTop w:val="0"/>
          <w:marBottom w:val="0"/>
          <w:divBdr>
            <w:top w:val="none" w:sz="0" w:space="0" w:color="auto"/>
            <w:left w:val="none" w:sz="0" w:space="0" w:color="auto"/>
            <w:bottom w:val="none" w:sz="0" w:space="0" w:color="auto"/>
            <w:right w:val="none" w:sz="0" w:space="0" w:color="auto"/>
          </w:divBdr>
        </w:div>
        <w:div w:id="1830559020">
          <w:marLeft w:val="0"/>
          <w:marRight w:val="0"/>
          <w:marTop w:val="0"/>
          <w:marBottom w:val="0"/>
          <w:divBdr>
            <w:top w:val="none" w:sz="0" w:space="0" w:color="auto"/>
            <w:left w:val="none" w:sz="0" w:space="0" w:color="auto"/>
            <w:bottom w:val="none" w:sz="0" w:space="0" w:color="auto"/>
            <w:right w:val="none" w:sz="0" w:space="0" w:color="auto"/>
          </w:divBdr>
        </w:div>
        <w:div w:id="902912942">
          <w:marLeft w:val="0"/>
          <w:marRight w:val="0"/>
          <w:marTop w:val="0"/>
          <w:marBottom w:val="0"/>
          <w:divBdr>
            <w:top w:val="none" w:sz="0" w:space="0" w:color="auto"/>
            <w:left w:val="none" w:sz="0" w:space="0" w:color="auto"/>
            <w:bottom w:val="none" w:sz="0" w:space="0" w:color="auto"/>
            <w:right w:val="none" w:sz="0" w:space="0" w:color="auto"/>
          </w:divBdr>
        </w:div>
        <w:div w:id="1247307446">
          <w:marLeft w:val="0"/>
          <w:marRight w:val="0"/>
          <w:marTop w:val="0"/>
          <w:marBottom w:val="0"/>
          <w:divBdr>
            <w:top w:val="none" w:sz="0" w:space="0" w:color="auto"/>
            <w:left w:val="none" w:sz="0" w:space="0" w:color="auto"/>
            <w:bottom w:val="none" w:sz="0" w:space="0" w:color="auto"/>
            <w:right w:val="none" w:sz="0" w:space="0" w:color="auto"/>
          </w:divBdr>
        </w:div>
        <w:div w:id="2128229583">
          <w:marLeft w:val="0"/>
          <w:marRight w:val="0"/>
          <w:marTop w:val="0"/>
          <w:marBottom w:val="0"/>
          <w:divBdr>
            <w:top w:val="none" w:sz="0" w:space="0" w:color="auto"/>
            <w:left w:val="none" w:sz="0" w:space="0" w:color="auto"/>
            <w:bottom w:val="none" w:sz="0" w:space="0" w:color="auto"/>
            <w:right w:val="none" w:sz="0" w:space="0" w:color="auto"/>
          </w:divBdr>
        </w:div>
        <w:div w:id="1843424296">
          <w:marLeft w:val="0"/>
          <w:marRight w:val="0"/>
          <w:marTop w:val="0"/>
          <w:marBottom w:val="0"/>
          <w:divBdr>
            <w:top w:val="none" w:sz="0" w:space="0" w:color="auto"/>
            <w:left w:val="none" w:sz="0" w:space="0" w:color="auto"/>
            <w:bottom w:val="none" w:sz="0" w:space="0" w:color="auto"/>
            <w:right w:val="none" w:sz="0" w:space="0" w:color="auto"/>
          </w:divBdr>
        </w:div>
        <w:div w:id="1019038780">
          <w:marLeft w:val="0"/>
          <w:marRight w:val="0"/>
          <w:marTop w:val="0"/>
          <w:marBottom w:val="0"/>
          <w:divBdr>
            <w:top w:val="none" w:sz="0" w:space="0" w:color="auto"/>
            <w:left w:val="none" w:sz="0" w:space="0" w:color="auto"/>
            <w:bottom w:val="none" w:sz="0" w:space="0" w:color="auto"/>
            <w:right w:val="none" w:sz="0" w:space="0" w:color="auto"/>
          </w:divBdr>
          <w:divsChild>
            <w:div w:id="1674840832">
              <w:marLeft w:val="0"/>
              <w:marRight w:val="0"/>
              <w:marTop w:val="0"/>
              <w:marBottom w:val="0"/>
              <w:divBdr>
                <w:top w:val="none" w:sz="0" w:space="0" w:color="auto"/>
                <w:left w:val="none" w:sz="0" w:space="0" w:color="auto"/>
                <w:bottom w:val="none" w:sz="0" w:space="0" w:color="auto"/>
                <w:right w:val="none" w:sz="0" w:space="0" w:color="auto"/>
              </w:divBdr>
            </w:div>
            <w:div w:id="483200552">
              <w:marLeft w:val="0"/>
              <w:marRight w:val="0"/>
              <w:marTop w:val="0"/>
              <w:marBottom w:val="0"/>
              <w:divBdr>
                <w:top w:val="none" w:sz="0" w:space="0" w:color="auto"/>
                <w:left w:val="none" w:sz="0" w:space="0" w:color="auto"/>
                <w:bottom w:val="none" w:sz="0" w:space="0" w:color="auto"/>
                <w:right w:val="none" w:sz="0" w:space="0" w:color="auto"/>
              </w:divBdr>
            </w:div>
            <w:div w:id="462890276">
              <w:marLeft w:val="0"/>
              <w:marRight w:val="0"/>
              <w:marTop w:val="0"/>
              <w:marBottom w:val="0"/>
              <w:divBdr>
                <w:top w:val="none" w:sz="0" w:space="0" w:color="auto"/>
                <w:left w:val="none" w:sz="0" w:space="0" w:color="auto"/>
                <w:bottom w:val="none" w:sz="0" w:space="0" w:color="auto"/>
                <w:right w:val="none" w:sz="0" w:space="0" w:color="auto"/>
              </w:divBdr>
            </w:div>
            <w:div w:id="1545022031">
              <w:marLeft w:val="0"/>
              <w:marRight w:val="0"/>
              <w:marTop w:val="0"/>
              <w:marBottom w:val="0"/>
              <w:divBdr>
                <w:top w:val="none" w:sz="0" w:space="0" w:color="auto"/>
                <w:left w:val="none" w:sz="0" w:space="0" w:color="auto"/>
                <w:bottom w:val="none" w:sz="0" w:space="0" w:color="auto"/>
                <w:right w:val="none" w:sz="0" w:space="0" w:color="auto"/>
              </w:divBdr>
            </w:div>
            <w:div w:id="706369546">
              <w:marLeft w:val="0"/>
              <w:marRight w:val="0"/>
              <w:marTop w:val="0"/>
              <w:marBottom w:val="0"/>
              <w:divBdr>
                <w:top w:val="none" w:sz="0" w:space="0" w:color="auto"/>
                <w:left w:val="none" w:sz="0" w:space="0" w:color="auto"/>
                <w:bottom w:val="none" w:sz="0" w:space="0" w:color="auto"/>
                <w:right w:val="none" w:sz="0" w:space="0" w:color="auto"/>
              </w:divBdr>
            </w:div>
            <w:div w:id="1378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gonline.com/" TargetMode="External"/><Relationship Id="rId5" Type="http://schemas.openxmlformats.org/officeDocument/2006/relationships/settings" Target="settings.xml"/><Relationship Id="rId10" Type="http://schemas.openxmlformats.org/officeDocument/2006/relationships/hyperlink" Target="mailto:fujing0315@163.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2DA3D-4A1F-4B87-94AD-2124BDF1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695</Words>
  <Characters>3966</Characters>
  <Application>Microsoft Office Word</Application>
  <DocSecurity>0</DocSecurity>
  <Lines>33</Lines>
  <Paragraphs>9</Paragraphs>
  <ScaleCrop>false</ScaleCrop>
  <Company>china</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cogonline</cp:lastModifiedBy>
  <cp:revision>2</cp:revision>
  <cp:lastPrinted>2016-02-23T07:15:00Z</cp:lastPrinted>
  <dcterms:created xsi:type="dcterms:W3CDTF">2016-06-08T04:00:00Z</dcterms:created>
  <dcterms:modified xsi:type="dcterms:W3CDTF">2016-06-08T04:00:00Z</dcterms:modified>
</cp:coreProperties>
</file>